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6E" w:rsidRDefault="002A0926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6E" w:rsidRDefault="002A092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3B376E" w:rsidRDefault="003B376E">
      <w:pPr>
        <w:spacing w:after="0" w:line="240" w:lineRule="auto"/>
        <w:jc w:val="center"/>
        <w:rPr>
          <w:b/>
          <w:sz w:val="22"/>
          <w:szCs w:val="22"/>
        </w:rPr>
      </w:pPr>
    </w:p>
    <w:p w:rsidR="003B376E" w:rsidRDefault="002A092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3B376E" w:rsidRDefault="002A0926">
      <w:pPr>
        <w:tabs>
          <w:tab w:val="left" w:pos="3274"/>
        </w:tabs>
        <w:ind w:firstLineChars="500" w:firstLine="1205"/>
        <w:jc w:val="both"/>
        <w:rPr>
          <w:b/>
        </w:rPr>
      </w:pPr>
      <w:r>
        <w:rPr>
          <w:b/>
        </w:rPr>
        <w:t>COMISSÃO DE SELEÇÃO E CALENDÁRIO DE PROVAS</w:t>
      </w:r>
    </w:p>
    <w:p w:rsidR="003B376E" w:rsidRDefault="002A092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UNIDADE:</w:t>
      </w:r>
      <w:r>
        <w:rPr>
          <w:b/>
          <w:sz w:val="18"/>
          <w:szCs w:val="18"/>
        </w:rPr>
        <w:t xml:space="preserve"> ESCOLA MULTICAMPI DE CIÊNCIAS MÉDICAS</w:t>
      </w:r>
    </w:p>
    <w:p w:rsidR="003B376E" w:rsidRDefault="002A092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Endereço da Unidade:</w:t>
      </w:r>
      <w:r>
        <w:rPr>
          <w:b/>
          <w:sz w:val="18"/>
          <w:szCs w:val="18"/>
        </w:rPr>
        <w:t xml:space="preserve"> AV. CORONEL MARTINIANO, 541, CENTRO, CAICÓ/RN</w:t>
      </w:r>
    </w:p>
    <w:p w:rsidR="003B376E" w:rsidRDefault="002A092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CEP:</w:t>
      </w:r>
      <w:r>
        <w:rPr>
          <w:b/>
          <w:sz w:val="18"/>
          <w:szCs w:val="18"/>
        </w:rPr>
        <w:t xml:space="preserve"> 59300-000</w:t>
      </w:r>
      <w:r>
        <w:rPr>
          <w:b/>
          <w:sz w:val="18"/>
          <w:szCs w:val="18"/>
        </w:rPr>
        <w:tab/>
      </w:r>
    </w:p>
    <w:p w:rsidR="003B376E" w:rsidRDefault="002A092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Fone:</w:t>
      </w:r>
      <w:r>
        <w:rPr>
          <w:b/>
          <w:sz w:val="18"/>
          <w:szCs w:val="18"/>
        </w:rPr>
        <w:t xml:space="preserve"> (84) 3342-2337 </w:t>
      </w:r>
    </w:p>
    <w:p w:rsidR="003B376E" w:rsidRDefault="002A092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E-mail:</w:t>
      </w:r>
      <w:r>
        <w:rPr>
          <w:b/>
          <w:sz w:val="18"/>
          <w:szCs w:val="18"/>
        </w:rPr>
        <w:t xml:space="preserve"> secretaria@emcm.ufrn.br</w:t>
      </w:r>
    </w:p>
    <w:tbl>
      <w:tblPr>
        <w:tblpPr w:leftFromText="180" w:rightFromText="180" w:vertAnchor="text" w:horzAnchor="page" w:tblpX="885" w:tblpY="45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3B376E">
        <w:tc>
          <w:tcPr>
            <w:tcW w:w="2943" w:type="dxa"/>
          </w:tcPr>
          <w:p w:rsidR="003B376E" w:rsidRDefault="002A09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3B376E" w:rsidRDefault="002A09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027/2019 - PROGESP</w:t>
            </w:r>
          </w:p>
        </w:tc>
      </w:tr>
      <w:tr w:rsidR="003B376E">
        <w:tc>
          <w:tcPr>
            <w:tcW w:w="2943" w:type="dxa"/>
          </w:tcPr>
          <w:p w:rsidR="003B376E" w:rsidRDefault="002A09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7088" w:type="dxa"/>
          </w:tcPr>
          <w:p w:rsidR="003B376E" w:rsidRDefault="002A092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t>X</w:t>
            </w:r>
            <w:proofErr w:type="gramEnd"/>
            <w:r>
              <w:rPr>
                <w:bCs/>
                <w:sz w:val="20"/>
                <w:szCs w:val="20"/>
              </w:rPr>
              <w:t xml:space="preserve"> ) MAGISTÉRIO SUPERIOR    (    ) MAGISTÉRIO EBTT</w:t>
            </w:r>
          </w:p>
          <w:p w:rsidR="003B376E" w:rsidRDefault="002A09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) PROFISSIONAL DE NÍVEL SUPERIOR ESPECIALIZADO</w:t>
            </w:r>
          </w:p>
        </w:tc>
      </w:tr>
      <w:tr w:rsidR="003B376E">
        <w:tc>
          <w:tcPr>
            <w:tcW w:w="2943" w:type="dxa"/>
          </w:tcPr>
          <w:p w:rsidR="003B376E" w:rsidRDefault="002A09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7088" w:type="dxa"/>
          </w:tcPr>
          <w:p w:rsidR="003B376E" w:rsidRDefault="002A09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 xml:space="preserve">Pediatria / Habilidades Clínicas / </w:t>
            </w:r>
            <w:r>
              <w:t>Semiologia e Prática Médica / Internato em Medicina e Residência (</w:t>
            </w:r>
            <w:r>
              <w:t>Santa Cruz</w:t>
            </w:r>
            <w:r>
              <w:t>/RN) – CÓDIGO 0</w:t>
            </w:r>
            <w:r>
              <w:t>2</w:t>
            </w:r>
          </w:p>
        </w:tc>
      </w:tr>
    </w:tbl>
    <w:p w:rsidR="003B376E" w:rsidRDefault="003B376E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page" w:tblpX="889" w:tblpY="457"/>
        <w:tblOverlap w:val="never"/>
        <w:tblW w:w="10046" w:type="dxa"/>
        <w:tblLayout w:type="fixed"/>
        <w:tblLook w:val="04A0" w:firstRow="1" w:lastRow="0" w:firstColumn="1" w:lastColumn="0" w:noHBand="0" w:noVBand="1"/>
      </w:tblPr>
      <w:tblGrid>
        <w:gridCol w:w="4428"/>
        <w:gridCol w:w="5618"/>
      </w:tblGrid>
      <w:tr w:rsidR="003B37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COMISSÃO DE SELEÇÃO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da Portaria que designou a comissão:</w:t>
            </w:r>
            <w:r>
              <w:rPr>
                <w:b/>
              </w:rPr>
              <w:t xml:space="preserve"> 81/2019</w:t>
            </w:r>
            <w:r>
              <w:rPr>
                <w:b/>
              </w:rPr>
              <w:t xml:space="preserve"> - EMCM</w:t>
            </w:r>
          </w:p>
        </w:tc>
      </w:tr>
      <w:tr w:rsidR="003B37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dos membros</w:t>
            </w:r>
          </w:p>
        </w:tc>
      </w:tr>
      <w:tr w:rsidR="003B37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</w:pPr>
            <w:r>
              <w:t>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(Presidente)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Michelline</w:t>
            </w:r>
            <w:proofErr w:type="spellEnd"/>
            <w:r>
              <w:rPr>
                <w:bCs/>
                <w:u w:val="single"/>
              </w:rPr>
              <w:t xml:space="preserve"> Do Vale Maciel</w:t>
            </w:r>
          </w:p>
        </w:tc>
      </w:tr>
      <w:tr w:rsidR="003B37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2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Jane </w:t>
            </w:r>
            <w:r>
              <w:rPr>
                <w:bCs/>
                <w:u w:val="single"/>
              </w:rPr>
              <w:t>Cristina Medeiros</w:t>
            </w:r>
          </w:p>
        </w:tc>
      </w:tr>
      <w:tr w:rsidR="003B376E">
        <w:trPr>
          <w:trHeight w:val="14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3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Leonardo Thiago Duarte Barreto Nobre</w:t>
            </w:r>
          </w:p>
        </w:tc>
      </w:tr>
      <w:tr w:rsidR="003B37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 membro</w:t>
            </w:r>
          </w:p>
        </w:tc>
      </w:tr>
      <w:tr w:rsidR="003B376E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6E" w:rsidRDefault="002A0926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Sebasti</w:t>
            </w:r>
            <w:r>
              <w:rPr>
                <w:bCs/>
              </w:rPr>
              <w:t>ã</w:t>
            </w:r>
            <w:r>
              <w:rPr>
                <w:bCs/>
              </w:rPr>
              <w:t>o Pacheco Duque Neto</w:t>
            </w:r>
          </w:p>
        </w:tc>
      </w:tr>
    </w:tbl>
    <w:p w:rsidR="003B376E" w:rsidRDefault="003B376E">
      <w:pPr>
        <w:tabs>
          <w:tab w:val="left" w:pos="3274"/>
        </w:tabs>
        <w:jc w:val="center"/>
      </w:pPr>
    </w:p>
    <w:tbl>
      <w:tblPr>
        <w:tblpPr w:leftFromText="180" w:rightFromText="180" w:vertAnchor="text" w:horzAnchor="page" w:tblpX="889" w:tblpY="40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544"/>
        <w:gridCol w:w="2126"/>
      </w:tblGrid>
      <w:tr w:rsidR="003B376E">
        <w:trPr>
          <w:trHeight w:val="354"/>
        </w:trPr>
        <w:tc>
          <w:tcPr>
            <w:tcW w:w="10031" w:type="dxa"/>
            <w:gridSpan w:val="4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</w:p>
        </w:tc>
      </w:tr>
      <w:tr w:rsidR="003B376E">
        <w:trPr>
          <w:trHeight w:val="366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544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  <w:r>
              <w:rPr>
                <w:b/>
                <w:sz w:val="20"/>
                <w:szCs w:val="20"/>
              </w:rPr>
              <w:t>(Centro, Setor, Bloco, Sala, Andar)</w:t>
            </w:r>
          </w:p>
        </w:tc>
        <w:tc>
          <w:tcPr>
            <w:tcW w:w="2126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3B376E">
        <w:trPr>
          <w:trHeight w:val="366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Escrita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76E">
        <w:trPr>
          <w:trHeight w:val="366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Sorteio da ordem de apresentação </w:t>
            </w:r>
            <w:r>
              <w:rPr>
                <w:b/>
              </w:rPr>
              <w:t>da Prova Didática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3B376E">
        <w:trPr>
          <w:trHeight w:val="819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Sorteio dos Temas da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</w:tcPr>
          <w:p w:rsidR="003B376E" w:rsidRDefault="002A0926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3B376E">
        <w:trPr>
          <w:trHeight w:val="819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10/12/2019</w:t>
            </w:r>
          </w:p>
        </w:tc>
        <w:tc>
          <w:tcPr>
            <w:tcW w:w="3544" w:type="dxa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211</w:t>
            </w:r>
          </w:p>
        </w:tc>
        <w:tc>
          <w:tcPr>
            <w:tcW w:w="2126" w:type="dxa"/>
          </w:tcPr>
          <w:p w:rsidR="003B376E" w:rsidRDefault="003B376E">
            <w:pPr>
              <w:spacing w:after="0" w:line="240" w:lineRule="auto"/>
              <w:ind w:firstLineChars="200" w:firstLine="482"/>
              <w:rPr>
                <w:b/>
              </w:rPr>
            </w:pPr>
          </w:p>
          <w:p w:rsidR="003B376E" w:rsidRDefault="002A0926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3B376E">
        <w:trPr>
          <w:trHeight w:val="819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de Títulos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3B376E" w:rsidRDefault="003B376E">
            <w:pPr>
              <w:spacing w:after="0" w:line="240" w:lineRule="auto"/>
              <w:rPr>
                <w:b/>
              </w:rPr>
            </w:pPr>
          </w:p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</w:t>
            </w:r>
          </w:p>
        </w:tc>
        <w:tc>
          <w:tcPr>
            <w:tcW w:w="2126" w:type="dxa"/>
          </w:tcPr>
          <w:p w:rsidR="003B376E" w:rsidRDefault="003B376E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3B376E" w:rsidRDefault="002A0926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08:00</w:t>
            </w:r>
          </w:p>
          <w:p w:rsidR="003B376E" w:rsidRDefault="002A0926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  <w:tr w:rsidR="003B376E">
        <w:trPr>
          <w:trHeight w:val="819"/>
        </w:trPr>
        <w:tc>
          <w:tcPr>
            <w:tcW w:w="2518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Divulgação do resultado</w:t>
            </w:r>
          </w:p>
        </w:tc>
        <w:tc>
          <w:tcPr>
            <w:tcW w:w="1843" w:type="dxa"/>
            <w:vAlign w:val="center"/>
          </w:tcPr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3B376E" w:rsidRDefault="003B376E">
            <w:pPr>
              <w:spacing w:after="0" w:line="240" w:lineRule="auto"/>
              <w:jc w:val="center"/>
              <w:rPr>
                <w:b/>
              </w:rPr>
            </w:pPr>
          </w:p>
          <w:p w:rsidR="003B376E" w:rsidRDefault="002A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Mural de Avisos</w:t>
            </w:r>
          </w:p>
        </w:tc>
        <w:tc>
          <w:tcPr>
            <w:tcW w:w="2126" w:type="dxa"/>
          </w:tcPr>
          <w:p w:rsidR="003B376E" w:rsidRDefault="003B376E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3B376E" w:rsidRDefault="002A0926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16:00</w:t>
            </w:r>
          </w:p>
          <w:p w:rsidR="003B376E" w:rsidRDefault="002A0926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</w:tbl>
    <w:p w:rsidR="003B376E" w:rsidRDefault="003B376E">
      <w:pPr>
        <w:tabs>
          <w:tab w:val="left" w:pos="3274"/>
        </w:tabs>
        <w:jc w:val="center"/>
      </w:pPr>
    </w:p>
    <w:p w:rsidR="003B376E" w:rsidRDefault="003B376E"/>
    <w:sectPr w:rsidR="003B376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5"/>
    <w:rsid w:val="001566CA"/>
    <w:rsid w:val="001F65CC"/>
    <w:rsid w:val="00254159"/>
    <w:rsid w:val="002A0926"/>
    <w:rsid w:val="00371A1F"/>
    <w:rsid w:val="003859B5"/>
    <w:rsid w:val="003B376E"/>
    <w:rsid w:val="0063214D"/>
    <w:rsid w:val="00A60986"/>
    <w:rsid w:val="00C5291B"/>
    <w:rsid w:val="00FA3323"/>
    <w:rsid w:val="04E40006"/>
    <w:rsid w:val="052F47CA"/>
    <w:rsid w:val="18BC4610"/>
    <w:rsid w:val="39EE1E1D"/>
    <w:rsid w:val="3D430BB7"/>
    <w:rsid w:val="3EF2546C"/>
    <w:rsid w:val="49B00FC7"/>
    <w:rsid w:val="58C15050"/>
    <w:rsid w:val="61360108"/>
    <w:rsid w:val="7B2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5BBF-2F6B-4110-AF8B-5F6C43E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jujudionisio</cp:lastModifiedBy>
  <cp:revision>2</cp:revision>
  <dcterms:created xsi:type="dcterms:W3CDTF">2019-11-28T17:54:00Z</dcterms:created>
  <dcterms:modified xsi:type="dcterms:W3CDTF">2019-11-28T17:54:00Z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