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84" w:rsidRDefault="0078501C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AC7A84" w:rsidRDefault="0078501C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pt-BR"/>
        </w:rPr>
        <w:drawing>
          <wp:inline distT="0" distB="0" distL="0" distR="0">
            <wp:extent cx="504825" cy="6305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84" w:rsidRDefault="0078501C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MINISTÉRIO DA EDUCAÇÃO</w:t>
      </w:r>
    </w:p>
    <w:p w:rsidR="00AC7A84" w:rsidRDefault="0078501C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UNIVERSIDADE FEDERAL DO RIO GRANDE DO NORTE</w:t>
      </w:r>
    </w:p>
    <w:p w:rsidR="00AC7A84" w:rsidRDefault="00AC7A84">
      <w:pPr>
        <w:tabs>
          <w:tab w:val="left" w:pos="3274"/>
        </w:tabs>
        <w:jc w:val="center"/>
        <w:rPr>
          <w:b/>
          <w:lang w:val="pt-BR"/>
        </w:rPr>
      </w:pPr>
    </w:p>
    <w:p w:rsidR="00AC7A84" w:rsidRDefault="0078501C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PROGRAMA E RELAÇÃO DE TEMAS DA DIDÁTICA </w:t>
      </w:r>
    </w:p>
    <w:p w:rsidR="00AC7A84" w:rsidRDefault="00AC7A84">
      <w:pPr>
        <w:spacing w:after="0" w:line="240" w:lineRule="auto"/>
        <w:jc w:val="both"/>
        <w:rPr>
          <w:b/>
          <w:sz w:val="20"/>
          <w:szCs w:val="20"/>
          <w:lang w:val="pt-BR"/>
        </w:rPr>
      </w:pPr>
    </w:p>
    <w:p w:rsidR="00AC7A84" w:rsidRDefault="0078501C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UNIDADE: Faculdade de Ciências da Saúde do Trairi - FACISA</w:t>
      </w:r>
    </w:p>
    <w:p w:rsidR="00AC7A84" w:rsidRDefault="0078501C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Endereço da Unidade: Avenida Rio Branco, 435, Centro, Santa Cruz/RN</w:t>
      </w:r>
    </w:p>
    <w:p w:rsidR="00AC7A84" w:rsidRDefault="0078501C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CEP: </w:t>
      </w:r>
      <w:r>
        <w:rPr>
          <w:b/>
          <w:sz w:val="20"/>
          <w:szCs w:val="20"/>
          <w:lang w:val="pt-BR"/>
        </w:rPr>
        <w:t>59.200-000</w:t>
      </w:r>
    </w:p>
    <w:p w:rsidR="00AC7A84" w:rsidRDefault="0078501C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Fone: (84) 3342-2287 R- 210</w:t>
      </w:r>
    </w:p>
    <w:p w:rsidR="00AC7A84" w:rsidRDefault="0078501C">
      <w:pPr>
        <w:spacing w:after="0" w:line="240" w:lineRule="auto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E-mail: setordepessoal@facisa.ufrn.br</w:t>
      </w:r>
    </w:p>
    <w:p w:rsidR="00AC7A84" w:rsidRDefault="00AC7A84">
      <w:pPr>
        <w:jc w:val="both"/>
        <w:rPr>
          <w:b/>
          <w:sz w:val="20"/>
          <w:szCs w:val="20"/>
          <w:lang w:val="pt-BR"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AC7A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AC7A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>( X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 xml:space="preserve">  ) MAGISTÉRIO SUPERIOR    (    ) MAGISTÉRIO EBTT</w:t>
            </w:r>
          </w:p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(    ) PROFISSIONAL DE NÍVEL SUPERIOR ESPECIALIZADO</w:t>
            </w:r>
          </w:p>
        </w:tc>
      </w:tr>
      <w:tr w:rsidR="00AC7A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t xml:space="preserve">MORFOLOGIA E FISIOLOGIA </w:t>
            </w:r>
            <w:r>
              <w:t>HUMANA</w:t>
            </w:r>
            <w:r>
              <w:rPr>
                <w:lang w:val="pt-BR"/>
              </w:rPr>
              <w:t>.</w:t>
            </w:r>
          </w:p>
        </w:tc>
      </w:tr>
    </w:tbl>
    <w:p w:rsidR="00AC7A84" w:rsidRDefault="00AC7A84">
      <w:pPr>
        <w:rPr>
          <w:sz w:val="20"/>
          <w:szCs w:val="20"/>
          <w:lang w:val="pt-BR"/>
        </w:rPr>
      </w:pPr>
    </w:p>
    <w:tbl>
      <w:tblPr>
        <w:tblStyle w:val="Style13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AC7A84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rPr>
                <w:lang w:val="pt-BR"/>
              </w:rPr>
            </w:pPr>
            <w:r>
              <w:rPr>
                <w:b/>
                <w:lang w:val="pt-BR"/>
              </w:rPr>
              <w:t>PROGRAMA DO PROCESSO SELETIVO (PROVA ESCRITA)</w:t>
            </w:r>
          </w:p>
        </w:tc>
      </w:tr>
      <w:tr w:rsidR="00AC7A84">
        <w:trPr>
          <w:trHeight w:val="268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AC7A84">
            <w:pPr>
              <w:rPr>
                <w:b/>
                <w:color w:val="FF0000"/>
                <w:u w:val="single"/>
                <w:lang w:val="pt-BR"/>
              </w:rPr>
            </w:pPr>
          </w:p>
          <w:p w:rsidR="00AC7A84" w:rsidRDefault="0078501C">
            <w:pPr>
              <w:pStyle w:val="PargrafodaLista"/>
              <w:numPr>
                <w:ilvl w:val="0"/>
                <w:numId w:val="1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Locomotor </w:t>
            </w:r>
          </w:p>
          <w:p w:rsidR="00AC7A84" w:rsidRDefault="0078501C">
            <w:pPr>
              <w:pStyle w:val="PargrafodaLista"/>
              <w:numPr>
                <w:ilvl w:val="0"/>
                <w:numId w:val="1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Cardiovascular </w:t>
            </w:r>
          </w:p>
          <w:p w:rsidR="00AC7A84" w:rsidRDefault="0078501C">
            <w:pPr>
              <w:pStyle w:val="PargrafodaLista"/>
              <w:numPr>
                <w:ilvl w:val="0"/>
                <w:numId w:val="1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Urinário </w:t>
            </w:r>
          </w:p>
          <w:p w:rsidR="00AC7A84" w:rsidRDefault="0078501C">
            <w:pPr>
              <w:pStyle w:val="PargrafodaLista"/>
              <w:numPr>
                <w:ilvl w:val="0"/>
                <w:numId w:val="1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Reprodutor Feminino </w:t>
            </w:r>
          </w:p>
          <w:p w:rsidR="00AC7A84" w:rsidRDefault="0078501C">
            <w:pPr>
              <w:pStyle w:val="PargrafodaLista"/>
              <w:numPr>
                <w:ilvl w:val="0"/>
                <w:numId w:val="1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Digestório </w:t>
            </w:r>
          </w:p>
          <w:p w:rsidR="00AC7A84" w:rsidRDefault="0078501C">
            <w:pPr>
              <w:pStyle w:val="PargrafodaLista"/>
              <w:numPr>
                <w:ilvl w:val="0"/>
                <w:numId w:val="1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Respiratório</w:t>
            </w:r>
          </w:p>
          <w:p w:rsidR="00AC7A84" w:rsidRDefault="00AC7A84">
            <w:pPr>
              <w:spacing w:after="0"/>
              <w:rPr>
                <w:b/>
                <w:color w:val="FF0000"/>
                <w:u w:val="single"/>
                <w:lang w:val="pt-BR"/>
              </w:rPr>
            </w:pPr>
          </w:p>
          <w:p w:rsidR="00AC7A84" w:rsidRDefault="0078501C">
            <w:pPr>
              <w:rPr>
                <w:lang w:val="pt-BR"/>
              </w:rPr>
            </w:pPr>
            <w:r>
              <w:rPr>
                <w:b/>
                <w:color w:val="FF0000"/>
                <w:u w:val="single"/>
                <w:lang w:val="pt-BR"/>
              </w:rPr>
              <w:t>OBS</w:t>
            </w:r>
            <w:r>
              <w:rPr>
                <w:b/>
                <w:color w:val="FF0000"/>
                <w:lang w:val="pt-BR"/>
              </w:rPr>
              <w:t>: APLICÁVEL NAS HIPÓTESES ESPECIFICADAS NO ART. 21, PARÁGRAFO ÚNICO E ART. 22</w:t>
            </w:r>
          </w:p>
        </w:tc>
      </w:tr>
    </w:tbl>
    <w:p w:rsidR="00AC7A84" w:rsidRDefault="00AC7A84">
      <w:pPr>
        <w:rPr>
          <w:b/>
          <w:lang w:val="pt-BR"/>
        </w:rPr>
      </w:pPr>
    </w:p>
    <w:tbl>
      <w:tblPr>
        <w:tblStyle w:val="Style14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AC7A84">
        <w:trPr>
          <w:trHeight w:val="20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spacing w:line="240" w:lineRule="auto"/>
              <w:rPr>
                <w:b/>
                <w:u w:val="single"/>
                <w:lang w:val="pt-BR"/>
              </w:rPr>
            </w:pPr>
            <w:r>
              <w:rPr>
                <w:b/>
                <w:lang w:val="pt-BR"/>
              </w:rPr>
              <w:t>RELAÇÃO DE TEMAS PARA PROVA DIDÁTICA</w:t>
            </w:r>
          </w:p>
        </w:tc>
      </w:tr>
      <w:tr w:rsidR="00AC7A84">
        <w:trPr>
          <w:trHeight w:val="99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AC7A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300"/>
              <w:rPr>
                <w:color w:val="000000"/>
                <w:lang w:val="pt-BR"/>
              </w:rPr>
            </w:pPr>
          </w:p>
          <w:p w:rsidR="00AC7A84" w:rsidRDefault="0078501C">
            <w:pPr>
              <w:pStyle w:val="PargrafodaLista"/>
              <w:numPr>
                <w:ilvl w:val="0"/>
                <w:numId w:val="2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Locomotor </w:t>
            </w:r>
          </w:p>
          <w:p w:rsidR="00AC7A84" w:rsidRDefault="0078501C">
            <w:pPr>
              <w:pStyle w:val="PargrafodaLista"/>
              <w:numPr>
                <w:ilvl w:val="0"/>
                <w:numId w:val="2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Cardiovascular </w:t>
            </w:r>
          </w:p>
          <w:p w:rsidR="00AC7A84" w:rsidRDefault="0078501C">
            <w:pPr>
              <w:pStyle w:val="PargrafodaLista"/>
              <w:numPr>
                <w:ilvl w:val="0"/>
                <w:numId w:val="2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Urinário </w:t>
            </w:r>
          </w:p>
          <w:p w:rsidR="00AC7A84" w:rsidRDefault="0078501C">
            <w:pPr>
              <w:pStyle w:val="PargrafodaLista"/>
              <w:numPr>
                <w:ilvl w:val="0"/>
                <w:numId w:val="2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Reprodutor Feminino </w:t>
            </w:r>
          </w:p>
          <w:p w:rsidR="00AC7A84" w:rsidRDefault="0078501C">
            <w:pPr>
              <w:pStyle w:val="PargrafodaLista"/>
              <w:numPr>
                <w:ilvl w:val="0"/>
                <w:numId w:val="2"/>
              </w:numPr>
              <w:spacing w:after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Digestório </w:t>
            </w:r>
          </w:p>
          <w:p w:rsidR="00AC7A84" w:rsidRDefault="0078501C">
            <w:pPr>
              <w:pStyle w:val="PargrafodaLista"/>
              <w:numPr>
                <w:ilvl w:val="0"/>
                <w:numId w:val="2"/>
              </w:numPr>
              <w:spacing w:after="0"/>
              <w:rPr>
                <w:b/>
                <w:color w:val="FF0000"/>
                <w:u w:val="single"/>
                <w:lang w:val="pt-BR"/>
              </w:rPr>
            </w:pPr>
            <w:proofErr w:type="spellStart"/>
            <w:r>
              <w:rPr>
                <w:lang w:val="pt-BR"/>
              </w:rPr>
              <w:t>Morfofisiologia</w:t>
            </w:r>
            <w:proofErr w:type="spellEnd"/>
            <w:r>
              <w:rPr>
                <w:lang w:val="pt-BR"/>
              </w:rPr>
              <w:t xml:space="preserve"> do Sistema Respiratório</w:t>
            </w:r>
          </w:p>
          <w:p w:rsidR="00AC7A84" w:rsidRDefault="00AC7A84">
            <w:pPr>
              <w:pStyle w:val="PargrafodaLista"/>
              <w:spacing w:after="0"/>
              <w:ind w:left="360"/>
              <w:rPr>
                <w:color w:val="000000"/>
                <w:lang w:val="pt-BR"/>
              </w:rPr>
            </w:pPr>
          </w:p>
        </w:tc>
      </w:tr>
    </w:tbl>
    <w:p w:rsidR="00AC7A84" w:rsidRDefault="00AC7A84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AC7A84" w:rsidRDefault="00AC7A84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AC7A84" w:rsidRDefault="00AC7A8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tbl>
      <w:tblPr>
        <w:tblStyle w:val="Style14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AC7A84">
        <w:trPr>
          <w:trHeight w:val="20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BIBLIOGRAFIA</w:t>
            </w:r>
          </w:p>
        </w:tc>
      </w:tr>
      <w:tr w:rsidR="00AC7A84">
        <w:trPr>
          <w:trHeight w:val="99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84" w:rsidRDefault="007850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CARNEIRO, J.; JUNQUEIRA, L.C. </w:t>
            </w:r>
            <w:r>
              <w:rPr>
                <w:lang w:val="pt-BR"/>
              </w:rPr>
              <w:t>Histologia básica. Rio de Janeiro: Guanabara</w:t>
            </w:r>
          </w:p>
          <w:p w:rsidR="00AC7A84" w:rsidRDefault="0078501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Koogan, 12ª ed., 2013.</w:t>
            </w:r>
          </w:p>
          <w:p w:rsidR="00AC7A84" w:rsidRDefault="007850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MACHADO, A.B.M. </w:t>
            </w:r>
            <w:proofErr w:type="spellStart"/>
            <w:r>
              <w:rPr>
                <w:lang w:val="pt-BR"/>
              </w:rPr>
              <w:t>Neuroanatomia</w:t>
            </w:r>
            <w:proofErr w:type="spellEnd"/>
            <w:r>
              <w:rPr>
                <w:lang w:val="pt-BR"/>
              </w:rPr>
              <w:t xml:space="preserve"> funcional. 2ª ed., São Paulo: Atheneu, 2004.</w:t>
            </w:r>
          </w:p>
          <w:p w:rsidR="00AC7A84" w:rsidRDefault="007850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GUYTON, A.C.; HALL, J.E.; ESBÉRARD, C.A. Fisiologia humana e mecanismos</w:t>
            </w:r>
          </w:p>
          <w:p w:rsidR="00AC7A84" w:rsidRDefault="0078501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>das</w:t>
            </w:r>
            <w:proofErr w:type="gramEnd"/>
            <w:r>
              <w:rPr>
                <w:lang w:val="pt-BR"/>
              </w:rPr>
              <w:t xml:space="preserve"> doenças. 6ª ed., Rio de Janeiro: </w:t>
            </w:r>
            <w:r>
              <w:rPr>
                <w:lang w:val="pt-BR"/>
              </w:rPr>
              <w:t>Guanabara Koogan, 1998.</w:t>
            </w:r>
          </w:p>
          <w:p w:rsidR="00AC7A84" w:rsidRDefault="007850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AIRES, M.M. Fisiologia. 3ª ed., Rio de Janeiro: Guanabara Koogan, 2008.</w:t>
            </w:r>
          </w:p>
          <w:p w:rsidR="00AC7A84" w:rsidRDefault="007850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TORTORA, G.J.; GRABOWSKI, S.R. Princípios de Anatomia e Fisiologia. 12ª ed., Rio</w:t>
            </w:r>
          </w:p>
          <w:p w:rsidR="00AC7A84" w:rsidRDefault="0078501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>de</w:t>
            </w:r>
            <w:proofErr w:type="gramEnd"/>
            <w:r>
              <w:rPr>
                <w:lang w:val="pt-BR"/>
              </w:rPr>
              <w:t xml:space="preserve"> Janeiro: Guanabara Koogan, 2010.</w:t>
            </w:r>
          </w:p>
          <w:p w:rsidR="00AC7A84" w:rsidRDefault="0078501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GUYTON, A.C.; HALL, J.E. Tratado de Fisiolo</w:t>
            </w:r>
            <w:r>
              <w:rPr>
                <w:lang w:val="pt-BR"/>
              </w:rPr>
              <w:t xml:space="preserve">gia Médica. 12ª ed., São Paulo: </w:t>
            </w:r>
            <w:proofErr w:type="spellStart"/>
            <w:r>
              <w:rPr>
                <w:lang w:val="pt-BR"/>
              </w:rPr>
              <w:t>Elsevier</w:t>
            </w:r>
            <w:proofErr w:type="spellEnd"/>
            <w:r>
              <w:rPr>
                <w:lang w:val="pt-BR"/>
              </w:rPr>
              <w:t>,</w:t>
            </w:r>
          </w:p>
          <w:p w:rsidR="00AC7A84" w:rsidRDefault="0078501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2011.</w:t>
            </w:r>
          </w:p>
        </w:tc>
      </w:tr>
    </w:tbl>
    <w:p w:rsidR="00AC7A84" w:rsidRDefault="00AC7A8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p w:rsidR="00AC7A84" w:rsidRDefault="00AC7A8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sectPr w:rsidR="00AC7A84">
      <w:pgSz w:w="11906" w:h="16838"/>
      <w:pgMar w:top="937" w:right="1701" w:bottom="107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E80C17"/>
    <w:multiLevelType w:val="singleLevel"/>
    <w:tmpl w:val="D9E80C1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95F5276"/>
    <w:multiLevelType w:val="multilevel"/>
    <w:tmpl w:val="295F5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0BA6"/>
    <w:multiLevelType w:val="multilevel"/>
    <w:tmpl w:val="3A370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B"/>
    <w:rsid w:val="0000324E"/>
    <w:rsid w:val="00055F65"/>
    <w:rsid w:val="001F6EF5"/>
    <w:rsid w:val="006A1ECE"/>
    <w:rsid w:val="0078501C"/>
    <w:rsid w:val="00A43691"/>
    <w:rsid w:val="00AC7A84"/>
    <w:rsid w:val="00AF5A25"/>
    <w:rsid w:val="00DC5DFB"/>
    <w:rsid w:val="00EF079B"/>
    <w:rsid w:val="03426D69"/>
    <w:rsid w:val="149D1539"/>
    <w:rsid w:val="35D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3CF6"/>
  <w15:docId w15:val="{554961A3-467E-49C4-A7B1-64451AD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carolsaleitao</cp:lastModifiedBy>
  <cp:revision>2</cp:revision>
  <dcterms:created xsi:type="dcterms:W3CDTF">2019-11-29T10:30:00Z</dcterms:created>
  <dcterms:modified xsi:type="dcterms:W3CDTF">2019-11-29T10:30:00Z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