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5" w:rsidRDefault="00F52843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BE69F5" w:rsidRDefault="00F5284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pt-BR"/>
        </w:rPr>
        <w:drawing>
          <wp:inline distT="0" distB="0" distL="0" distR="0">
            <wp:extent cx="504825" cy="6305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F5" w:rsidRDefault="00F52843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MINISTÉRIO DA EDUCAÇÃO</w:t>
      </w:r>
    </w:p>
    <w:p w:rsidR="00BE69F5" w:rsidRDefault="00F52843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UNIVERSIDADE FEDERAL DO RIO GRANDE DO NORTE</w:t>
      </w:r>
    </w:p>
    <w:p w:rsidR="00BE69F5" w:rsidRDefault="00BE69F5">
      <w:pPr>
        <w:tabs>
          <w:tab w:val="left" w:pos="3274"/>
        </w:tabs>
        <w:jc w:val="center"/>
        <w:rPr>
          <w:b/>
          <w:lang w:val="pt-BR"/>
        </w:rPr>
      </w:pPr>
    </w:p>
    <w:p w:rsidR="00BE69F5" w:rsidRDefault="00F52843">
      <w:pPr>
        <w:jc w:val="center"/>
        <w:rPr>
          <w:b/>
          <w:lang w:val="pt-BR"/>
        </w:rPr>
      </w:pPr>
      <w:r>
        <w:rPr>
          <w:b/>
          <w:lang w:val="pt-BR"/>
        </w:rPr>
        <w:t xml:space="preserve">PROGRAMA E RELAÇÃO DE TEMAS DA DIDÁTICA </w:t>
      </w:r>
    </w:p>
    <w:p w:rsidR="00BE69F5" w:rsidRDefault="00BE69F5">
      <w:pPr>
        <w:spacing w:after="0" w:line="240" w:lineRule="auto"/>
        <w:jc w:val="both"/>
        <w:rPr>
          <w:b/>
          <w:sz w:val="20"/>
          <w:szCs w:val="20"/>
          <w:lang w:val="pt-BR"/>
        </w:rPr>
      </w:pPr>
    </w:p>
    <w:p w:rsidR="00BE69F5" w:rsidRDefault="00F52843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UNIDADE: Faculdade de Ciências da Saúde do Trairi - FACISA</w:t>
      </w:r>
    </w:p>
    <w:p w:rsidR="00BE69F5" w:rsidRDefault="00F52843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Endereço da Unidade: Avenida Rio Branco, 435, Centro, Santa Cruz/RN</w:t>
      </w:r>
    </w:p>
    <w:p w:rsidR="00BE69F5" w:rsidRDefault="00F52843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CEP: 59.200-000</w:t>
      </w:r>
    </w:p>
    <w:p w:rsidR="00BE69F5" w:rsidRDefault="00F52843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Fone: (84) 3342-2287 R- 210</w:t>
      </w:r>
    </w:p>
    <w:p w:rsidR="00BE69F5" w:rsidRDefault="00F52843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E-mail: setordepessoal@facisa.ufrn.br</w:t>
      </w:r>
    </w:p>
    <w:p w:rsidR="00BE69F5" w:rsidRDefault="00BE69F5">
      <w:pPr>
        <w:jc w:val="both"/>
        <w:rPr>
          <w:b/>
          <w:sz w:val="20"/>
          <w:szCs w:val="20"/>
          <w:lang w:val="pt-BR"/>
        </w:rPr>
      </w:pPr>
    </w:p>
    <w:tbl>
      <w:tblPr>
        <w:tblStyle w:val="Style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521"/>
      </w:tblGrid>
      <w:tr w:rsidR="00BE69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5" w:rsidRDefault="00F5284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5" w:rsidRDefault="00F5284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BE69F5" w:rsidRPr="00134A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F5284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F52843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X  ) MAGISTÉRIO SUPERIOR    (    ) MAGISTÉRIO EBTT</w:t>
            </w:r>
          </w:p>
          <w:p w:rsidR="00BE69F5" w:rsidRDefault="00F52843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(    ) PROFISSIONAL DE NÍVEL SUPERIOR ESPECIALIZADO</w:t>
            </w:r>
          </w:p>
        </w:tc>
      </w:tr>
      <w:tr w:rsidR="00BE69F5" w:rsidRPr="00134A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F5284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F52843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ATENÇÃO FISIOTERAPÊUTICA EM SAÚDE DA MULHER</w:t>
            </w:r>
          </w:p>
        </w:tc>
      </w:tr>
    </w:tbl>
    <w:p w:rsidR="00BE69F5" w:rsidRDefault="00BE69F5">
      <w:pPr>
        <w:rPr>
          <w:sz w:val="20"/>
          <w:szCs w:val="20"/>
          <w:lang w:val="pt-BR"/>
        </w:rPr>
      </w:pPr>
    </w:p>
    <w:tbl>
      <w:tblPr>
        <w:tblStyle w:val="Style13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14"/>
      </w:tblGrid>
      <w:tr w:rsidR="00BE69F5" w:rsidRPr="00134A27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F52843"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PROGRAMA DO PROCESSO SELETIVO (PROVA ESCRITA)</w:t>
            </w:r>
          </w:p>
        </w:tc>
      </w:tr>
      <w:tr w:rsidR="00BE69F5">
        <w:trPr>
          <w:trHeight w:val="113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BE69F5">
            <w:pPr>
              <w:spacing w:line="240" w:lineRule="auto"/>
              <w:jc w:val="both"/>
              <w:rPr>
                <w:bCs/>
                <w:lang w:val="pt-BR"/>
              </w:rPr>
            </w:pPr>
          </w:p>
          <w:p w:rsidR="00BE69F5" w:rsidRDefault="00F5284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Métodos de avaliação e recursos </w:t>
            </w:r>
            <w:proofErr w:type="spellStart"/>
            <w:r>
              <w:rPr>
                <w:bCs/>
                <w:lang w:val="pt-BR"/>
              </w:rPr>
              <w:t>eletrotermofototerapêuticos</w:t>
            </w:r>
            <w:proofErr w:type="spellEnd"/>
            <w:r>
              <w:rPr>
                <w:bCs/>
                <w:lang w:val="pt-BR"/>
              </w:rPr>
              <w:t xml:space="preserve"> nas afecções dermatológicas corporais; </w:t>
            </w:r>
          </w:p>
          <w:p w:rsidR="00BE69F5" w:rsidRDefault="00F5284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Atenção Fisioterapêutica no pré-natal e parto nos três níveis de atenção à saúde;</w:t>
            </w:r>
          </w:p>
          <w:p w:rsidR="00BE69F5" w:rsidRDefault="00F5284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Atenção Fisioterapêutica no puerpério, imediato e tardio, nos três níveis de atenção à saúde;</w:t>
            </w:r>
          </w:p>
          <w:p w:rsidR="00BE69F5" w:rsidRDefault="00F5284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Atenção Fisioterapêutica nas distopias femininas nos três níveis de atenção à saúde;</w:t>
            </w:r>
          </w:p>
          <w:p w:rsidR="00BE69F5" w:rsidRDefault="00F5284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Atenção Fisioterapêutica na incontinência urinária nos três níveis de atenção à saúde;</w:t>
            </w:r>
          </w:p>
          <w:p w:rsidR="00BE69F5" w:rsidRDefault="00F5284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Métodos de avaliação e recursos fisioterapêuticos aplicados no tratamento das disfunções dos músculos do assoalho pélvico;</w:t>
            </w:r>
          </w:p>
          <w:p w:rsidR="00BE69F5" w:rsidRDefault="00F5284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Atenção Fisioterapêutica em oncologia mamária nos três níveis de atenção à saúde.</w:t>
            </w:r>
          </w:p>
          <w:p w:rsidR="00134A27" w:rsidRPr="00134A27" w:rsidRDefault="00134A27" w:rsidP="00134A27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134A27">
              <w:rPr>
                <w:b/>
                <w:color w:val="FF0000"/>
                <w:sz w:val="20"/>
                <w:szCs w:val="20"/>
                <w:u w:val="single"/>
                <w:lang w:val="pt-BR"/>
              </w:rPr>
              <w:t>ATENÇÃO:</w:t>
            </w:r>
            <w:r w:rsidRPr="00134A27">
              <w:rPr>
                <w:b/>
                <w:sz w:val="20"/>
                <w:szCs w:val="20"/>
                <w:u w:val="single"/>
                <w:lang w:val="pt-BR"/>
              </w:rPr>
              <w:t xml:space="preserve"> APLICÁVEL SOMENTE SE ÁREA DE CONHECIMENTO TIVER MAIS DE 12 (DOZE)</w:t>
            </w:r>
          </w:p>
          <w:p w:rsidR="00BE69F5" w:rsidRDefault="00134A27" w:rsidP="00134A27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BE69F5" w:rsidRDefault="00BE69F5">
      <w:pPr>
        <w:rPr>
          <w:b/>
          <w:sz w:val="20"/>
          <w:szCs w:val="20"/>
          <w:lang w:val="pt-BR"/>
        </w:rPr>
      </w:pPr>
    </w:p>
    <w:tbl>
      <w:tblPr>
        <w:tblStyle w:val="Style14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14"/>
      </w:tblGrid>
      <w:tr w:rsidR="00BE69F5" w:rsidRPr="00134A27">
        <w:trPr>
          <w:trHeight w:val="20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F52843">
            <w:pPr>
              <w:spacing w:line="240" w:lineRule="auto"/>
              <w:rPr>
                <w:b/>
                <w:sz w:val="20"/>
                <w:szCs w:val="20"/>
                <w:u w:val="single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RELAÇÃO DE TEMAS PARA PROVA DIDÁTICA</w:t>
            </w:r>
          </w:p>
        </w:tc>
      </w:tr>
      <w:tr w:rsidR="00BE69F5" w:rsidRPr="00134A27">
        <w:trPr>
          <w:trHeight w:val="99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Default="00BE69F5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line="240" w:lineRule="auto"/>
              <w:ind w:left="-47" w:right="-300"/>
              <w:rPr>
                <w:color w:val="000000"/>
                <w:sz w:val="20"/>
                <w:szCs w:val="20"/>
                <w:lang w:val="pt-BR"/>
              </w:rPr>
            </w:pPr>
          </w:p>
          <w:p w:rsidR="00BE69F5" w:rsidRPr="00134A27" w:rsidRDefault="00F528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lang w:val="pt-BR"/>
              </w:rPr>
            </w:pPr>
            <w:r w:rsidRPr="00134A27">
              <w:rPr>
                <w:lang w:val="pt-BR"/>
              </w:rPr>
              <w:t xml:space="preserve">Métodos de avaliação e recursos eletrotermofototerapêuticos nas afecções dermatológicas corporais; </w:t>
            </w:r>
          </w:p>
          <w:p w:rsidR="00BE69F5" w:rsidRPr="00134A27" w:rsidRDefault="00F528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lang w:val="pt-BR"/>
              </w:rPr>
            </w:pPr>
            <w:r w:rsidRPr="00134A27">
              <w:rPr>
                <w:lang w:val="pt-BR"/>
              </w:rPr>
              <w:lastRenderedPageBreak/>
              <w:t xml:space="preserve">Atenção Fisioterapêutica no pré-natal e parto nos </w:t>
            </w:r>
            <w:bookmarkStart w:id="1" w:name="OLE_LINK2"/>
            <w:bookmarkStart w:id="2" w:name="OLE_LINK1"/>
            <w:r w:rsidRPr="00134A27">
              <w:rPr>
                <w:lang w:val="pt-BR"/>
              </w:rPr>
              <w:t>três níveis de atenção à saúde</w:t>
            </w:r>
            <w:bookmarkEnd w:id="1"/>
            <w:bookmarkEnd w:id="2"/>
            <w:r w:rsidRPr="00134A27">
              <w:rPr>
                <w:lang w:val="pt-BR"/>
              </w:rPr>
              <w:t>;</w:t>
            </w:r>
          </w:p>
          <w:p w:rsidR="00BE69F5" w:rsidRPr="00134A27" w:rsidRDefault="00F528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lang w:val="pt-BR"/>
              </w:rPr>
            </w:pPr>
            <w:r w:rsidRPr="00134A27">
              <w:rPr>
                <w:lang w:val="pt-BR"/>
              </w:rPr>
              <w:t>Atenção Fisioterapêutica no puerpério, imediato e tardio, nos três níveis de atenção à saúde;</w:t>
            </w:r>
          </w:p>
          <w:p w:rsidR="00BE69F5" w:rsidRPr="00134A27" w:rsidRDefault="00F528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lang w:val="pt-BR"/>
              </w:rPr>
            </w:pPr>
            <w:r w:rsidRPr="00134A27">
              <w:rPr>
                <w:lang w:val="pt-BR"/>
              </w:rPr>
              <w:t>Atenção Fisioterapêutica nas distopias femininas nos três níveis de atenção à saúde;</w:t>
            </w:r>
          </w:p>
          <w:p w:rsidR="00BE69F5" w:rsidRPr="00134A27" w:rsidRDefault="00F528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lang w:val="pt-BR"/>
              </w:rPr>
            </w:pPr>
            <w:r w:rsidRPr="00134A27">
              <w:rPr>
                <w:lang w:val="pt-BR"/>
              </w:rPr>
              <w:t>Atenção Fisioterapêutica na incontinência urinária nos três níveis de atenção à saúde;</w:t>
            </w:r>
          </w:p>
          <w:p w:rsidR="00BE69F5" w:rsidRDefault="00F528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134A27">
              <w:rPr>
                <w:lang w:val="pt-BR"/>
              </w:rPr>
              <w:t>Atenção Fisioterapêutica em oncologia mamária nos três níveis de atenção à saúde.</w:t>
            </w:r>
          </w:p>
        </w:tc>
      </w:tr>
      <w:tr w:rsidR="00BE69F5" w:rsidRPr="00134A27">
        <w:trPr>
          <w:trHeight w:val="114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9F5" w:rsidRPr="00134A27" w:rsidRDefault="00F52843">
            <w:pPr>
              <w:rPr>
                <w:b/>
                <w:sz w:val="20"/>
                <w:szCs w:val="20"/>
                <w:lang w:val="pt-BR"/>
              </w:rPr>
            </w:pPr>
            <w:r w:rsidRPr="00134A27">
              <w:rPr>
                <w:b/>
                <w:sz w:val="20"/>
                <w:szCs w:val="20"/>
                <w:lang w:val="pt-BR"/>
              </w:rPr>
              <w:lastRenderedPageBreak/>
              <w:t>BIBLIOGRAFIA</w:t>
            </w:r>
          </w:p>
          <w:p w:rsidR="00BE69F5" w:rsidRDefault="00F52843">
            <w:pPr>
              <w:rPr>
                <w:color w:val="000000"/>
                <w:sz w:val="20"/>
                <w:szCs w:val="20"/>
                <w:lang w:val="pt-BR"/>
              </w:rPr>
            </w:pPr>
            <w:r w:rsidRPr="00134A27">
              <w:rPr>
                <w:lang w:val="pt-BR"/>
              </w:rPr>
              <w:t xml:space="preserve">        A bibliografia é livre, cabendo ao candidato a busca por referências bibliográficas recentes e referentes aos temas definidos.</w:t>
            </w:r>
          </w:p>
        </w:tc>
      </w:tr>
    </w:tbl>
    <w:p w:rsidR="00BE69F5" w:rsidRPr="00134A27" w:rsidRDefault="00BE69F5">
      <w:pPr>
        <w:spacing w:before="300" w:after="0" w:line="240" w:lineRule="auto"/>
        <w:ind w:right="-300"/>
        <w:jc w:val="both"/>
        <w:rPr>
          <w:lang w:val="pt-BR"/>
        </w:rPr>
      </w:pPr>
    </w:p>
    <w:sectPr w:rsidR="00BE69F5" w:rsidRPr="00134A27" w:rsidSect="004267C2">
      <w:pgSz w:w="11906" w:h="16838"/>
      <w:pgMar w:top="937" w:right="1701" w:bottom="1071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660"/>
    <w:multiLevelType w:val="multilevel"/>
    <w:tmpl w:val="32F526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079B"/>
    <w:rsid w:val="0000324E"/>
    <w:rsid w:val="00055F65"/>
    <w:rsid w:val="00134A27"/>
    <w:rsid w:val="001F6EF5"/>
    <w:rsid w:val="00291C4D"/>
    <w:rsid w:val="004267C2"/>
    <w:rsid w:val="007A1C88"/>
    <w:rsid w:val="008135C0"/>
    <w:rsid w:val="00906088"/>
    <w:rsid w:val="00AF5A25"/>
    <w:rsid w:val="00BE69F5"/>
    <w:rsid w:val="00EF079B"/>
    <w:rsid w:val="00F00B5F"/>
    <w:rsid w:val="00F52843"/>
    <w:rsid w:val="149D1539"/>
    <w:rsid w:val="30FE2CCD"/>
    <w:rsid w:val="66D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7C2"/>
    <w:pPr>
      <w:spacing w:after="200" w:line="276" w:lineRule="auto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rsid w:val="004267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267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267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267C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267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267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4267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267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4267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4267C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rsid w:val="004267C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rsid w:val="004267C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6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A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gisellecarvalho</cp:lastModifiedBy>
  <cp:revision>3</cp:revision>
  <dcterms:created xsi:type="dcterms:W3CDTF">2019-11-25T11:52:00Z</dcterms:created>
  <dcterms:modified xsi:type="dcterms:W3CDTF">2019-11-26T11:44:00Z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