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B6" w:rsidRDefault="009067B6" w:rsidP="009067B6">
      <w:pPr>
        <w:spacing w:after="0" w:line="240" w:lineRule="auto"/>
        <w:jc w:val="center"/>
        <w:rPr>
          <w:b/>
          <w:sz w:val="22"/>
          <w:szCs w:val="22"/>
        </w:rPr>
      </w:pPr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>
            <wp:extent cx="504825" cy="631031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B6" w:rsidRPr="00710F9B" w:rsidRDefault="009067B6" w:rsidP="009067B6">
      <w:pPr>
        <w:spacing w:after="0" w:line="240" w:lineRule="auto"/>
        <w:jc w:val="center"/>
        <w:rPr>
          <w:b/>
        </w:rPr>
      </w:pPr>
      <w:r w:rsidRPr="00710F9B">
        <w:rPr>
          <w:b/>
        </w:rPr>
        <w:t>MINISTÉRIO DA EDUCAÇÃO</w:t>
      </w:r>
    </w:p>
    <w:p w:rsidR="009067B6" w:rsidRPr="00710F9B" w:rsidRDefault="009067B6" w:rsidP="009067B6">
      <w:pPr>
        <w:spacing w:after="0" w:line="240" w:lineRule="auto"/>
        <w:jc w:val="center"/>
        <w:rPr>
          <w:b/>
        </w:rPr>
      </w:pPr>
      <w:r w:rsidRPr="00710F9B">
        <w:rPr>
          <w:b/>
        </w:rPr>
        <w:t>UNIVERSIDADE FEDERAL DO RIO GRANDE DO NORTE</w:t>
      </w:r>
    </w:p>
    <w:p w:rsidR="009067B6" w:rsidRPr="00710F9B" w:rsidRDefault="009067B6" w:rsidP="009067B6">
      <w:pPr>
        <w:tabs>
          <w:tab w:val="left" w:pos="3274"/>
        </w:tabs>
        <w:jc w:val="center"/>
        <w:rPr>
          <w:b/>
        </w:rPr>
      </w:pPr>
    </w:p>
    <w:p w:rsidR="009067B6" w:rsidRPr="00710F9B" w:rsidRDefault="009067B6" w:rsidP="009067B6">
      <w:pPr>
        <w:jc w:val="center"/>
        <w:rPr>
          <w:b/>
        </w:rPr>
      </w:pPr>
      <w:r w:rsidRPr="00710F9B">
        <w:rPr>
          <w:b/>
        </w:rPr>
        <w:t xml:space="preserve">PROGRAMA E RELAÇÃO DE TEMAS DA DIDÁTICA </w:t>
      </w:r>
    </w:p>
    <w:p w:rsidR="009067B6" w:rsidRPr="00710F9B" w:rsidRDefault="009067B6" w:rsidP="009067B6">
      <w:pPr>
        <w:tabs>
          <w:tab w:val="left" w:pos="3274"/>
        </w:tabs>
        <w:jc w:val="center"/>
        <w:rPr>
          <w:b/>
        </w:rPr>
      </w:pPr>
    </w:p>
    <w:p w:rsidR="00830CAD" w:rsidRDefault="00830CAD" w:rsidP="00830CA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UNIDADE: </w:t>
      </w:r>
      <w:r>
        <w:rPr>
          <w:sz w:val="20"/>
          <w:szCs w:val="20"/>
        </w:rPr>
        <w:t>DEPARTAMENTO DE ENGENHARIA ELÉTRICA / CENTRO DE TECNOLOGIA</w:t>
      </w:r>
    </w:p>
    <w:p w:rsidR="00830CAD" w:rsidRDefault="00830CAD" w:rsidP="00830CA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Endereço da Unidade: </w:t>
      </w:r>
      <w:r>
        <w:rPr>
          <w:sz w:val="20"/>
          <w:szCs w:val="20"/>
        </w:rPr>
        <w:t>Campus Universitário, Lagoa Nova, Natal/RN, Brasil</w:t>
      </w:r>
    </w:p>
    <w:p w:rsidR="00830CAD" w:rsidRDefault="00830CAD" w:rsidP="00830CA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CEP: </w:t>
      </w:r>
      <w:r>
        <w:rPr>
          <w:sz w:val="20"/>
          <w:szCs w:val="20"/>
        </w:rPr>
        <w:t>59078-970</w:t>
      </w:r>
    </w:p>
    <w:p w:rsidR="00830CAD" w:rsidRDefault="00830CAD" w:rsidP="00830CA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Fone: </w:t>
      </w:r>
      <w:r>
        <w:rPr>
          <w:sz w:val="20"/>
          <w:szCs w:val="20"/>
        </w:rPr>
        <w:t>(84) 3215-3732</w:t>
      </w:r>
    </w:p>
    <w:p w:rsidR="00830CAD" w:rsidRDefault="00830CAD" w:rsidP="00830CAD">
      <w:pPr>
        <w:spacing w:after="0" w:line="240" w:lineRule="auto"/>
        <w:jc w:val="both"/>
        <w:rPr>
          <w:color w:val="0000FF"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</w:rPr>
        <w:t>E-mail</w:t>
      </w:r>
      <w:proofErr w:type="spellEnd"/>
      <w:r>
        <w:rPr>
          <w:b/>
          <w:sz w:val="20"/>
          <w:szCs w:val="20"/>
        </w:rPr>
        <w:t xml:space="preserve">: </w:t>
      </w:r>
      <w:hyperlink r:id="rId5">
        <w:r>
          <w:rPr>
            <w:color w:val="0000FF"/>
            <w:sz w:val="20"/>
            <w:szCs w:val="20"/>
            <w:u w:val="single"/>
          </w:rPr>
          <w:t>kate@ct.ufrn.br</w:t>
        </w:r>
      </w:hyperlink>
    </w:p>
    <w:p w:rsidR="009067B6" w:rsidRPr="00710F9B" w:rsidRDefault="009067B6" w:rsidP="009067B6">
      <w:pPr>
        <w:spacing w:after="0" w:line="240" w:lineRule="auto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1"/>
      </w:tblGrid>
      <w:tr w:rsidR="009067B6" w:rsidRPr="00710F9B" w:rsidTr="005A458F">
        <w:tc>
          <w:tcPr>
            <w:tcW w:w="2943" w:type="dxa"/>
          </w:tcPr>
          <w:p w:rsidR="009067B6" w:rsidRPr="00710F9B" w:rsidRDefault="009067B6" w:rsidP="005A458F">
            <w:pPr>
              <w:spacing w:after="0" w:line="240" w:lineRule="auto"/>
              <w:jc w:val="both"/>
              <w:rPr>
                <w:b/>
              </w:rPr>
            </w:pPr>
            <w:r w:rsidRPr="00710F9B">
              <w:rPr>
                <w:b/>
              </w:rPr>
              <w:t>EDITAL N</w:t>
            </w:r>
            <w:r w:rsidRPr="00710F9B">
              <w:rPr>
                <w:b/>
                <w:u w:val="single"/>
                <w:vertAlign w:val="superscript"/>
              </w:rPr>
              <w:t>o</w:t>
            </w:r>
            <w:r w:rsidRPr="00710F9B">
              <w:rPr>
                <w:b/>
              </w:rPr>
              <w:t>:</w:t>
            </w:r>
          </w:p>
        </w:tc>
        <w:tc>
          <w:tcPr>
            <w:tcW w:w="6521" w:type="dxa"/>
          </w:tcPr>
          <w:p w:rsidR="009067B6" w:rsidRPr="00710F9B" w:rsidRDefault="009067B6" w:rsidP="009067B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029/2019-PROGESP</w:t>
            </w:r>
          </w:p>
        </w:tc>
      </w:tr>
      <w:tr w:rsidR="009067B6" w:rsidRPr="00710F9B" w:rsidTr="005A458F">
        <w:tc>
          <w:tcPr>
            <w:tcW w:w="2943" w:type="dxa"/>
          </w:tcPr>
          <w:p w:rsidR="009067B6" w:rsidRPr="00710F9B" w:rsidRDefault="009067B6" w:rsidP="005A458F">
            <w:pPr>
              <w:spacing w:after="0" w:line="240" w:lineRule="auto"/>
              <w:jc w:val="both"/>
              <w:rPr>
                <w:b/>
              </w:rPr>
            </w:pPr>
            <w:r w:rsidRPr="00710F9B">
              <w:rPr>
                <w:b/>
              </w:rPr>
              <w:t>CARREIRA:</w:t>
            </w:r>
          </w:p>
        </w:tc>
        <w:tc>
          <w:tcPr>
            <w:tcW w:w="6521" w:type="dxa"/>
          </w:tcPr>
          <w:p w:rsidR="009067B6" w:rsidRPr="00710F9B" w:rsidRDefault="009067B6" w:rsidP="005A458F">
            <w:pPr>
              <w:spacing w:after="0" w:line="240" w:lineRule="auto"/>
              <w:rPr>
                <w:b/>
              </w:rPr>
            </w:pPr>
            <w:proofErr w:type="gramStart"/>
            <w:r w:rsidRPr="00710F9B">
              <w:rPr>
                <w:b/>
              </w:rPr>
              <w:t xml:space="preserve">( </w:t>
            </w:r>
            <w:proofErr w:type="gramEnd"/>
            <w:r w:rsidRPr="00710F9B">
              <w:rPr>
                <w:b/>
              </w:rPr>
              <w:t>X</w:t>
            </w:r>
            <w:r>
              <w:rPr>
                <w:b/>
              </w:rPr>
              <w:t xml:space="preserve"> ) MAGISTÉRIO SUPERIOR    ( </w:t>
            </w:r>
            <w:r w:rsidRPr="00710F9B">
              <w:rPr>
                <w:b/>
              </w:rPr>
              <w:t xml:space="preserve"> ) MAGISTÉRIO EBTT</w:t>
            </w:r>
            <w:r>
              <w:rPr>
                <w:b/>
              </w:rPr>
              <w:t xml:space="preserve"> ( </w:t>
            </w:r>
            <w:r w:rsidRPr="00710F9B">
              <w:rPr>
                <w:b/>
              </w:rPr>
              <w:t>) PROFISSIONAL DE NÍVEL SUPERIOR ESPECIALIZADO</w:t>
            </w:r>
          </w:p>
        </w:tc>
      </w:tr>
      <w:tr w:rsidR="009067B6" w:rsidRPr="00710F9B" w:rsidTr="005A458F">
        <w:tc>
          <w:tcPr>
            <w:tcW w:w="2943" w:type="dxa"/>
          </w:tcPr>
          <w:p w:rsidR="009067B6" w:rsidRPr="00710F9B" w:rsidRDefault="009067B6" w:rsidP="005A458F">
            <w:pPr>
              <w:spacing w:after="0" w:line="240" w:lineRule="auto"/>
              <w:rPr>
                <w:b/>
              </w:rPr>
            </w:pPr>
            <w:r w:rsidRPr="00710F9B">
              <w:rPr>
                <w:b/>
              </w:rPr>
              <w:t>ÁREA DE CONHECIMENTO</w:t>
            </w:r>
          </w:p>
        </w:tc>
        <w:tc>
          <w:tcPr>
            <w:tcW w:w="6521" w:type="dxa"/>
          </w:tcPr>
          <w:p w:rsidR="009067B6" w:rsidRPr="00710F9B" w:rsidRDefault="00830CAD" w:rsidP="005A458F">
            <w:pPr>
              <w:spacing w:after="0" w:line="240" w:lineRule="auto"/>
              <w:jc w:val="both"/>
              <w:rPr>
                <w:b/>
              </w:rPr>
            </w:pPr>
            <w:r w:rsidRPr="00A74641">
              <w:rPr>
                <w:b/>
                <w:bCs/>
                <w:sz w:val="20"/>
                <w:szCs w:val="20"/>
              </w:rPr>
              <w:t xml:space="preserve">SISTEMAS </w:t>
            </w:r>
            <w:r w:rsidRPr="00986814">
              <w:rPr>
                <w:b/>
                <w:bCs/>
                <w:sz w:val="20"/>
                <w:szCs w:val="20"/>
              </w:rPr>
              <w:t>DE ENERGIA ELÉTRICA</w:t>
            </w:r>
            <w:bookmarkStart w:id="0" w:name="_GoBack"/>
            <w:bookmarkEnd w:id="0"/>
          </w:p>
        </w:tc>
      </w:tr>
    </w:tbl>
    <w:p w:rsidR="009067B6" w:rsidRPr="00710F9B" w:rsidRDefault="009067B6" w:rsidP="009067B6"/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9067B6" w:rsidRPr="00710F9B" w:rsidTr="005A458F">
        <w:tc>
          <w:tcPr>
            <w:tcW w:w="9514" w:type="dxa"/>
          </w:tcPr>
          <w:p w:rsidR="009067B6" w:rsidRPr="00710F9B" w:rsidRDefault="009067B6" w:rsidP="005A458F">
            <w:pPr>
              <w:spacing w:after="0"/>
            </w:pPr>
            <w:r w:rsidRPr="00710F9B">
              <w:rPr>
                <w:b/>
              </w:rPr>
              <w:t>PROGRAMA DO PROCESSO SELETIVO (PROVA ESCRITA)</w:t>
            </w:r>
          </w:p>
        </w:tc>
      </w:tr>
      <w:tr w:rsidR="009067B6" w:rsidRPr="00710F9B" w:rsidTr="005A458F">
        <w:trPr>
          <w:trHeight w:val="1263"/>
        </w:trPr>
        <w:tc>
          <w:tcPr>
            <w:tcW w:w="9514" w:type="dxa"/>
          </w:tcPr>
          <w:p w:rsidR="00830CAD" w:rsidRPr="00F45E47" w:rsidRDefault="00830CAD" w:rsidP="00830CAD">
            <w:pPr>
              <w:rPr>
                <w:sz w:val="20"/>
                <w:szCs w:val="20"/>
              </w:rPr>
            </w:pPr>
            <w:r w:rsidRPr="00F45E47">
              <w:rPr>
                <w:sz w:val="20"/>
                <w:szCs w:val="20"/>
              </w:rPr>
              <w:t xml:space="preserve">1. Resolução de circuitos em corrente contínua. Definições de </w:t>
            </w:r>
            <w:proofErr w:type="spellStart"/>
            <w:r w:rsidRPr="00F45E47">
              <w:rPr>
                <w:sz w:val="20"/>
                <w:szCs w:val="20"/>
              </w:rPr>
              <w:t>bipolos</w:t>
            </w:r>
            <w:proofErr w:type="spellEnd"/>
            <w:r w:rsidRPr="00F45E47">
              <w:rPr>
                <w:sz w:val="20"/>
                <w:szCs w:val="20"/>
              </w:rPr>
              <w:t xml:space="preserve"> e circuitos elétricos. Geradores de tensão contínua e de corrente contínua. Associação de </w:t>
            </w:r>
            <w:proofErr w:type="spellStart"/>
            <w:r w:rsidRPr="00F45E47">
              <w:rPr>
                <w:sz w:val="20"/>
                <w:szCs w:val="20"/>
              </w:rPr>
              <w:t>bipolos</w:t>
            </w:r>
            <w:proofErr w:type="spellEnd"/>
            <w:r w:rsidRPr="00F45E47">
              <w:rPr>
                <w:sz w:val="20"/>
                <w:szCs w:val="20"/>
              </w:rPr>
              <w:t xml:space="preserve"> em série e em paralelo, em estrela e em triângulo. Lei de Ohm, leis de </w:t>
            </w:r>
            <w:proofErr w:type="spellStart"/>
            <w:r w:rsidRPr="00F45E47">
              <w:rPr>
                <w:sz w:val="20"/>
                <w:szCs w:val="20"/>
              </w:rPr>
              <w:t>Kirchhoff</w:t>
            </w:r>
            <w:proofErr w:type="spellEnd"/>
            <w:r w:rsidRPr="00F45E47">
              <w:rPr>
                <w:sz w:val="20"/>
                <w:szCs w:val="20"/>
              </w:rPr>
              <w:t>. Análise de malha.</w:t>
            </w:r>
          </w:p>
          <w:p w:rsidR="00830CAD" w:rsidRPr="00F45E47" w:rsidRDefault="00830CAD" w:rsidP="00830CAD">
            <w:pPr>
              <w:rPr>
                <w:sz w:val="20"/>
                <w:szCs w:val="20"/>
              </w:rPr>
            </w:pPr>
            <w:r w:rsidRPr="00F45E47">
              <w:rPr>
                <w:sz w:val="20"/>
                <w:szCs w:val="20"/>
              </w:rPr>
              <w:t xml:space="preserve">2. Resolução de circuitos em corrente alternada. Circuitos R, L e C. Representação de tensões e correntes por vetores e números complexos. Aplicação das leis de </w:t>
            </w:r>
            <w:proofErr w:type="spellStart"/>
            <w:r w:rsidRPr="00F45E47">
              <w:rPr>
                <w:sz w:val="20"/>
                <w:szCs w:val="20"/>
              </w:rPr>
              <w:t>Kirchhoff</w:t>
            </w:r>
            <w:proofErr w:type="spellEnd"/>
            <w:r w:rsidRPr="00F45E47">
              <w:rPr>
                <w:sz w:val="20"/>
                <w:szCs w:val="20"/>
              </w:rPr>
              <w:t xml:space="preserve"> na solução dos circuitos de corrente alternada.</w:t>
            </w:r>
          </w:p>
          <w:p w:rsidR="00830CAD" w:rsidRPr="00F45E47" w:rsidRDefault="00830CAD" w:rsidP="00830CAD">
            <w:pPr>
              <w:rPr>
                <w:sz w:val="20"/>
                <w:szCs w:val="20"/>
              </w:rPr>
            </w:pPr>
            <w:r w:rsidRPr="00F45E47">
              <w:rPr>
                <w:sz w:val="20"/>
                <w:szCs w:val="20"/>
              </w:rPr>
              <w:t>3. Potência em circuitos de corrente alternada. Definição de potência ativa, reativa, aparente e complexa.</w:t>
            </w:r>
          </w:p>
          <w:p w:rsidR="00830CAD" w:rsidRPr="00F45E47" w:rsidRDefault="00830CAD" w:rsidP="00830CAD">
            <w:pPr>
              <w:rPr>
                <w:sz w:val="20"/>
                <w:szCs w:val="20"/>
              </w:rPr>
            </w:pPr>
            <w:r w:rsidRPr="00F45E47">
              <w:rPr>
                <w:sz w:val="20"/>
                <w:szCs w:val="20"/>
              </w:rPr>
              <w:t>4. Correção de fator de potência.</w:t>
            </w:r>
          </w:p>
          <w:p w:rsidR="00830CAD" w:rsidRPr="00F45E47" w:rsidRDefault="00830CAD" w:rsidP="00830CAD">
            <w:pPr>
              <w:rPr>
                <w:sz w:val="20"/>
                <w:szCs w:val="20"/>
              </w:rPr>
            </w:pPr>
            <w:r w:rsidRPr="00F45E47">
              <w:rPr>
                <w:sz w:val="20"/>
                <w:szCs w:val="20"/>
              </w:rPr>
              <w:t>5. Circuitos trifásicos equilibrados. Geração de tensão trifásica. Seqüência de fases. Ligação do gerador e carga em estrela e em triângulo. Potência em circuitos trifásicos.</w:t>
            </w:r>
          </w:p>
          <w:p w:rsidR="00830CAD" w:rsidRPr="00F45E47" w:rsidRDefault="00830CAD" w:rsidP="00830CAD">
            <w:pPr>
              <w:rPr>
                <w:sz w:val="20"/>
                <w:szCs w:val="20"/>
              </w:rPr>
            </w:pPr>
            <w:r w:rsidRPr="00F45E47">
              <w:rPr>
                <w:sz w:val="20"/>
                <w:szCs w:val="20"/>
              </w:rPr>
              <w:t xml:space="preserve">6. Transformadores. Princípio de funcionamento. Relação de tensão e de corrente. </w:t>
            </w:r>
            <w:proofErr w:type="gramStart"/>
            <w:r w:rsidRPr="00F45E47">
              <w:rPr>
                <w:sz w:val="20"/>
                <w:szCs w:val="20"/>
              </w:rPr>
              <w:t>Transformadores ideal e real</w:t>
            </w:r>
            <w:proofErr w:type="gramEnd"/>
            <w:r w:rsidRPr="00F45E47">
              <w:rPr>
                <w:sz w:val="20"/>
                <w:szCs w:val="20"/>
              </w:rPr>
              <w:t>.</w:t>
            </w:r>
          </w:p>
          <w:p w:rsidR="00830CAD" w:rsidRPr="00F45E47" w:rsidRDefault="00830CAD" w:rsidP="00830CAD">
            <w:pPr>
              <w:rPr>
                <w:sz w:val="20"/>
                <w:szCs w:val="20"/>
              </w:rPr>
            </w:pPr>
            <w:r w:rsidRPr="00F45E47">
              <w:rPr>
                <w:sz w:val="20"/>
                <w:szCs w:val="20"/>
              </w:rPr>
              <w:t>7. Máquinas rotativas. Campo girante. Motor síncrono. Motor de indução.</w:t>
            </w:r>
          </w:p>
          <w:p w:rsidR="00830CAD" w:rsidRPr="00F45E47" w:rsidRDefault="00830CAD" w:rsidP="00830CAD">
            <w:pPr>
              <w:rPr>
                <w:sz w:val="20"/>
                <w:szCs w:val="20"/>
              </w:rPr>
            </w:pPr>
            <w:r w:rsidRPr="00F45E47">
              <w:rPr>
                <w:sz w:val="20"/>
                <w:szCs w:val="20"/>
              </w:rPr>
              <w:t xml:space="preserve"> 8. Partes constituintes de um sistema de potência.</w:t>
            </w:r>
          </w:p>
          <w:p w:rsidR="00830CAD" w:rsidRDefault="00830CAD" w:rsidP="00830CAD">
            <w:pPr>
              <w:rPr>
                <w:sz w:val="20"/>
                <w:szCs w:val="20"/>
              </w:rPr>
            </w:pPr>
            <w:r w:rsidRPr="00F45E47">
              <w:rPr>
                <w:sz w:val="20"/>
                <w:szCs w:val="20"/>
              </w:rPr>
              <w:t>9. Instalações Elétricas de Baixa Tensão.</w:t>
            </w:r>
          </w:p>
          <w:p w:rsidR="00830CAD" w:rsidRDefault="00830CAD" w:rsidP="00830CAD">
            <w:pPr>
              <w:spacing w:before="120" w:after="0"/>
              <w:rPr>
                <w:b/>
                <w:sz w:val="20"/>
                <w:szCs w:val="20"/>
              </w:rPr>
            </w:pPr>
            <w:r w:rsidRPr="00161192">
              <w:rPr>
                <w:sz w:val="20"/>
                <w:szCs w:val="20"/>
              </w:rPr>
              <w:t xml:space="preserve">10. Sistemas Trifásicos Desequilibrados: Representação em Componentes de </w:t>
            </w:r>
            <w:proofErr w:type="spellStart"/>
            <w:r w:rsidRPr="00161192">
              <w:rPr>
                <w:sz w:val="20"/>
                <w:szCs w:val="20"/>
              </w:rPr>
              <w:t>Sequencia</w:t>
            </w:r>
            <w:proofErr w:type="spellEnd"/>
            <w:r w:rsidRPr="00161192">
              <w:rPr>
                <w:sz w:val="20"/>
                <w:szCs w:val="20"/>
              </w:rPr>
              <w:t>:</w:t>
            </w:r>
            <w:r w:rsidRPr="00161192">
              <w:rPr>
                <w:b/>
                <w:sz w:val="20"/>
                <w:szCs w:val="20"/>
              </w:rPr>
              <w:t xml:space="preserve"> </w:t>
            </w:r>
          </w:p>
          <w:p w:rsidR="009067B6" w:rsidRPr="00710F9B" w:rsidRDefault="009067B6" w:rsidP="00830CAD">
            <w:pPr>
              <w:spacing w:before="120" w:after="0"/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</w:tc>
      </w:tr>
    </w:tbl>
    <w:p w:rsidR="009067B6" w:rsidRPr="00710F9B" w:rsidRDefault="009067B6" w:rsidP="009067B6">
      <w:pPr>
        <w:rPr>
          <w:b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9067B6" w:rsidRPr="00710F9B" w:rsidTr="005A458F">
        <w:trPr>
          <w:trHeight w:val="212"/>
        </w:trPr>
        <w:tc>
          <w:tcPr>
            <w:tcW w:w="9514" w:type="dxa"/>
          </w:tcPr>
          <w:p w:rsidR="009067B6" w:rsidRPr="00710F9B" w:rsidRDefault="009067B6" w:rsidP="005A458F">
            <w:pPr>
              <w:spacing w:after="0"/>
              <w:rPr>
                <w:b/>
                <w:u w:val="single"/>
              </w:rPr>
            </w:pPr>
            <w:r w:rsidRPr="00710F9B">
              <w:rPr>
                <w:b/>
              </w:rPr>
              <w:t>RELAÇÃO DE TEMAS PARA PROVA DIDÁTICA</w:t>
            </w:r>
          </w:p>
        </w:tc>
      </w:tr>
      <w:tr w:rsidR="009067B6" w:rsidRPr="00710F9B" w:rsidTr="005A458F">
        <w:trPr>
          <w:trHeight w:val="2278"/>
        </w:trPr>
        <w:tc>
          <w:tcPr>
            <w:tcW w:w="9514" w:type="dxa"/>
          </w:tcPr>
          <w:p w:rsidR="00830CAD" w:rsidRDefault="00830CAD" w:rsidP="00830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Resolução de Circuitos de Corrente Contínua e de </w:t>
            </w:r>
            <w:proofErr w:type="gramStart"/>
            <w:r>
              <w:rPr>
                <w:sz w:val="20"/>
                <w:szCs w:val="20"/>
              </w:rPr>
              <w:t>Corrente Alternada Monofásicos e Trifásicos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830CAD" w:rsidRDefault="00830CAD" w:rsidP="00830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Transformadores: Princípios de funcionamento, ligações e testes de curto-circuito e de circuito aberto</w:t>
            </w:r>
          </w:p>
          <w:p w:rsidR="00830CAD" w:rsidRDefault="00830CAD" w:rsidP="00830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Componentes Simétricas. </w:t>
            </w:r>
          </w:p>
          <w:p w:rsidR="00830CAD" w:rsidRDefault="00830CAD" w:rsidP="00830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Correção do fator de potência em Instalações Elétricas.</w:t>
            </w:r>
          </w:p>
          <w:p w:rsidR="00830CAD" w:rsidRDefault="00830CAD" w:rsidP="00830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Motores de Indução: Princípios de funcionamento.</w:t>
            </w:r>
          </w:p>
          <w:p w:rsidR="009067B6" w:rsidRPr="00710F9B" w:rsidRDefault="00830CAD" w:rsidP="00830CAD">
            <w:pPr>
              <w:spacing w:after="120"/>
            </w:pPr>
            <w:r>
              <w:rPr>
                <w:sz w:val="20"/>
                <w:szCs w:val="20"/>
              </w:rPr>
              <w:t>6. Conceitos Fundamentais de Instalações Elétricas em Baixa Tensão.</w:t>
            </w:r>
          </w:p>
        </w:tc>
      </w:tr>
    </w:tbl>
    <w:p w:rsidR="009067B6" w:rsidRPr="00710F9B" w:rsidRDefault="009067B6" w:rsidP="009067B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830CAD" w:rsidRPr="00D60DF5" w:rsidTr="00830CAD">
        <w:trPr>
          <w:trHeight w:val="262"/>
        </w:trPr>
        <w:tc>
          <w:tcPr>
            <w:tcW w:w="9464" w:type="dxa"/>
          </w:tcPr>
          <w:p w:rsidR="00830CAD" w:rsidRPr="00D60DF5" w:rsidRDefault="00830CAD" w:rsidP="00BC139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BIBLIOGRAFIA</w:t>
            </w:r>
          </w:p>
        </w:tc>
      </w:tr>
      <w:tr w:rsidR="00830CAD" w:rsidRPr="00D60DF5" w:rsidTr="00830CAD">
        <w:trPr>
          <w:trHeight w:val="2480"/>
        </w:trPr>
        <w:tc>
          <w:tcPr>
            <w:tcW w:w="9464" w:type="dxa"/>
          </w:tcPr>
          <w:p w:rsidR="00830CAD" w:rsidRPr="007F3674" w:rsidRDefault="00830CAD" w:rsidP="00BC1395">
            <w:pPr>
              <w:pStyle w:val="Ttulo4"/>
              <w:shd w:val="clear" w:color="auto" w:fill="E9E9E9"/>
              <w:spacing w:before="0" w:line="348" w:lineRule="atLeast"/>
              <w:rPr>
                <w:b w:val="0"/>
                <w:bCs w:val="0"/>
                <w:color w:val="333333"/>
                <w:sz w:val="20"/>
                <w:szCs w:val="20"/>
              </w:rPr>
            </w:pPr>
            <w:r w:rsidRPr="007F3674">
              <w:rPr>
                <w:b w:val="0"/>
                <w:bCs w:val="0"/>
                <w:color w:val="333333"/>
                <w:sz w:val="20"/>
                <w:szCs w:val="20"/>
              </w:rPr>
              <w:t xml:space="preserve">BOYLESTAD, Robert L. </w:t>
            </w:r>
            <w:r w:rsidRPr="007F3674">
              <w:rPr>
                <w:color w:val="333333"/>
                <w:sz w:val="20"/>
                <w:szCs w:val="20"/>
              </w:rPr>
              <w:t>Introdução à Análise de Circuitos</w:t>
            </w:r>
            <w:r w:rsidRPr="007F3674">
              <w:rPr>
                <w:b w:val="0"/>
                <w:bCs w:val="0"/>
                <w:color w:val="333333"/>
                <w:sz w:val="20"/>
                <w:szCs w:val="20"/>
              </w:rPr>
              <w:t>. São Paulo. 12ª. Ed.</w:t>
            </w:r>
          </w:p>
          <w:p w:rsidR="00830CAD" w:rsidRPr="00414791" w:rsidRDefault="00830CAD" w:rsidP="00BC1395">
            <w:pPr>
              <w:pStyle w:val="Ttulo4"/>
              <w:shd w:val="clear" w:color="auto" w:fill="E9E9E9"/>
              <w:spacing w:before="0" w:line="348" w:lineRule="atLeast"/>
              <w:rPr>
                <w:sz w:val="20"/>
                <w:szCs w:val="20"/>
              </w:rPr>
            </w:pPr>
            <w:r w:rsidRPr="007F3674">
              <w:rPr>
                <w:b w:val="0"/>
                <w:bCs w:val="0"/>
                <w:sz w:val="20"/>
                <w:szCs w:val="20"/>
              </w:rPr>
              <w:t>CREDER, Hélio</w:t>
            </w:r>
            <w:r w:rsidRPr="007F3674">
              <w:rPr>
                <w:sz w:val="20"/>
                <w:szCs w:val="20"/>
              </w:rPr>
              <w:t>. Instalações Elétricas</w:t>
            </w:r>
            <w:r w:rsidRPr="007F3674">
              <w:rPr>
                <w:b w:val="0"/>
                <w:bCs w:val="0"/>
                <w:sz w:val="20"/>
                <w:szCs w:val="20"/>
              </w:rPr>
              <w:t xml:space="preserve">. </w:t>
            </w:r>
            <w:r w:rsidRPr="00414791">
              <w:rPr>
                <w:b w:val="0"/>
                <w:bCs w:val="0"/>
                <w:sz w:val="20"/>
                <w:szCs w:val="20"/>
              </w:rPr>
              <w:t>16ª. Ed.</w:t>
            </w:r>
          </w:p>
          <w:p w:rsidR="00830CAD" w:rsidRPr="007F3674" w:rsidRDefault="00830CAD" w:rsidP="00BC1395">
            <w:pPr>
              <w:pStyle w:val="Ttulo4"/>
              <w:shd w:val="clear" w:color="auto" w:fill="E9E9E9"/>
              <w:spacing w:before="0" w:line="348" w:lineRule="atLeast"/>
              <w:rPr>
                <w:sz w:val="20"/>
                <w:szCs w:val="20"/>
              </w:rPr>
            </w:pPr>
            <w:r w:rsidRPr="00414791">
              <w:rPr>
                <w:sz w:val="20"/>
                <w:szCs w:val="20"/>
              </w:rPr>
              <w:t xml:space="preserve">COTRIM, </w:t>
            </w:r>
            <w:proofErr w:type="gramStart"/>
            <w:r w:rsidRPr="00414791">
              <w:rPr>
                <w:sz w:val="20"/>
                <w:szCs w:val="20"/>
              </w:rPr>
              <w:t>AM.</w:t>
            </w:r>
            <w:proofErr w:type="gramEnd"/>
            <w:r w:rsidRPr="00414791">
              <w:rPr>
                <w:sz w:val="20"/>
                <w:szCs w:val="20"/>
              </w:rPr>
              <w:t xml:space="preserve">B.. </w:t>
            </w:r>
            <w:r w:rsidRPr="007F3674">
              <w:rPr>
                <w:sz w:val="20"/>
                <w:szCs w:val="20"/>
              </w:rPr>
              <w:t>Instalações Elétricas</w:t>
            </w:r>
            <w:r w:rsidRPr="007F3674">
              <w:rPr>
                <w:b w:val="0"/>
                <w:bCs w:val="0"/>
                <w:sz w:val="20"/>
                <w:szCs w:val="20"/>
              </w:rPr>
              <w:t>. 5ª. Ed.</w:t>
            </w:r>
          </w:p>
          <w:p w:rsidR="00830CAD" w:rsidRDefault="00830CAD" w:rsidP="00BC1395">
            <w:pPr>
              <w:pStyle w:val="Ttulo4"/>
              <w:shd w:val="clear" w:color="auto" w:fill="E9E9E9"/>
              <w:tabs>
                <w:tab w:val="clear" w:pos="864"/>
              </w:tabs>
              <w:spacing w:before="0" w:line="348" w:lineRule="atLeast"/>
              <w:ind w:left="22" w:hanging="1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7F3674">
              <w:rPr>
                <w:b w:val="0"/>
                <w:bCs w:val="0"/>
                <w:sz w:val="20"/>
                <w:szCs w:val="20"/>
                <w:lang w:eastAsia="en-US"/>
              </w:rPr>
              <w:t>OLIVEIRA, C. C. B; SCHIMDT, H. P.; KAGAN, N; ROBBA, E. J.</w:t>
            </w:r>
            <w:r w:rsidRPr="007F3674">
              <w:rPr>
                <w:sz w:val="20"/>
                <w:szCs w:val="20"/>
                <w:lang w:eastAsia="en-US"/>
              </w:rPr>
              <w:t xml:space="preserve"> </w:t>
            </w:r>
            <w:r w:rsidRPr="007F3674">
              <w:rPr>
                <w:bCs w:val="0"/>
                <w:sz w:val="20"/>
                <w:szCs w:val="20"/>
                <w:lang w:eastAsia="en-US"/>
              </w:rPr>
              <w:t>Introdução a Sistemas Elétricos de Potência – Componentes Simétricas</w:t>
            </w:r>
            <w:r w:rsidRPr="007F3674">
              <w:rPr>
                <w:b w:val="0"/>
                <w:bCs w:val="0"/>
                <w:sz w:val="20"/>
                <w:szCs w:val="20"/>
                <w:lang w:eastAsia="en-US"/>
              </w:rPr>
              <w:t xml:space="preserve">. São Paulo: </w:t>
            </w:r>
            <w:proofErr w:type="spellStart"/>
            <w:r w:rsidRPr="007F3674">
              <w:rPr>
                <w:b w:val="0"/>
                <w:bCs w:val="0"/>
                <w:sz w:val="20"/>
                <w:szCs w:val="20"/>
                <w:lang w:eastAsia="en-US"/>
              </w:rPr>
              <w:t>Blucher</w:t>
            </w:r>
            <w:proofErr w:type="spellEnd"/>
            <w:r w:rsidRPr="007F3674">
              <w:rPr>
                <w:b w:val="0"/>
                <w:bCs w:val="0"/>
                <w:sz w:val="20"/>
                <w:szCs w:val="20"/>
                <w:lang w:eastAsia="en-US"/>
              </w:rPr>
              <w:t>, 2000.</w:t>
            </w:r>
          </w:p>
          <w:p w:rsidR="00830CAD" w:rsidRDefault="00830CAD" w:rsidP="00BC1395">
            <w:pPr>
              <w:pStyle w:val="Ttulo4"/>
              <w:shd w:val="clear" w:color="auto" w:fill="E9E9E9"/>
              <w:tabs>
                <w:tab w:val="clear" w:pos="864"/>
              </w:tabs>
              <w:spacing w:before="0" w:line="348" w:lineRule="atLeast"/>
              <w:ind w:left="22" w:hanging="13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7F3674">
              <w:rPr>
                <w:b w:val="0"/>
                <w:bCs w:val="0"/>
                <w:sz w:val="20"/>
                <w:szCs w:val="20"/>
                <w:lang w:eastAsia="en-US"/>
              </w:rPr>
              <w:t>FITZGERALD, KINGSLEY</w:t>
            </w:r>
            <w:r w:rsidRPr="007F3674">
              <w:rPr>
                <w:sz w:val="20"/>
                <w:szCs w:val="20"/>
                <w:lang w:eastAsia="en-US"/>
              </w:rPr>
              <w:t>. Máquinas Elétricas</w:t>
            </w:r>
            <w:r w:rsidRPr="007F3674">
              <w:rPr>
                <w:b w:val="0"/>
                <w:bCs w:val="0"/>
                <w:sz w:val="20"/>
                <w:szCs w:val="20"/>
                <w:lang w:eastAsia="en-US"/>
              </w:rPr>
              <w:t>. 7ª. Ed. McGraw Hill.</w:t>
            </w:r>
            <w:r w:rsidRPr="007F3674">
              <w:rPr>
                <w:sz w:val="20"/>
                <w:szCs w:val="20"/>
                <w:lang w:eastAsia="en-US"/>
              </w:rPr>
              <w:t xml:space="preserve"> </w:t>
            </w:r>
          </w:p>
          <w:p w:rsidR="00830CAD" w:rsidRPr="007F3674" w:rsidRDefault="00830CAD" w:rsidP="00BC1395">
            <w:pPr>
              <w:pStyle w:val="Ttulo4"/>
              <w:shd w:val="clear" w:color="auto" w:fill="E9E9E9"/>
              <w:tabs>
                <w:tab w:val="clear" w:pos="864"/>
              </w:tabs>
              <w:spacing w:before="0" w:line="348" w:lineRule="atLeast"/>
              <w:ind w:left="22" w:hanging="13"/>
              <w:rPr>
                <w:sz w:val="20"/>
                <w:szCs w:val="20"/>
                <w:lang w:eastAsia="en-US"/>
              </w:rPr>
            </w:pPr>
            <w:r w:rsidRPr="007F3674">
              <w:rPr>
                <w:b w:val="0"/>
                <w:bCs w:val="0"/>
                <w:sz w:val="20"/>
                <w:szCs w:val="20"/>
                <w:lang w:eastAsia="en-US"/>
              </w:rPr>
              <w:t>KOSOW, I. L.</w:t>
            </w:r>
            <w:r w:rsidRPr="007F3674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F3674">
              <w:rPr>
                <w:sz w:val="20"/>
                <w:szCs w:val="20"/>
                <w:lang w:eastAsia="en-US"/>
              </w:rPr>
              <w:t>Máquinas Elétricas e Transformadores</w:t>
            </w:r>
            <w:proofErr w:type="gramEnd"/>
            <w:r w:rsidRPr="007F3674">
              <w:rPr>
                <w:b w:val="0"/>
                <w:bCs w:val="0"/>
                <w:sz w:val="20"/>
                <w:szCs w:val="20"/>
                <w:lang w:eastAsia="en-US"/>
              </w:rPr>
              <w:t>. 2000.</w:t>
            </w:r>
          </w:p>
          <w:p w:rsidR="00830CAD" w:rsidRPr="007F3674" w:rsidRDefault="00830CAD" w:rsidP="00BC1395">
            <w:pPr>
              <w:pStyle w:val="Ttulo4"/>
              <w:shd w:val="clear" w:color="auto" w:fill="E9E9E9"/>
              <w:tabs>
                <w:tab w:val="clear" w:pos="864"/>
              </w:tabs>
              <w:spacing w:before="0" w:line="348" w:lineRule="atLeast"/>
              <w:ind w:left="22" w:hanging="13"/>
              <w:rPr>
                <w:sz w:val="20"/>
                <w:szCs w:val="20"/>
              </w:rPr>
            </w:pPr>
            <w:r w:rsidRPr="007F3674">
              <w:rPr>
                <w:b w:val="0"/>
                <w:bCs w:val="0"/>
                <w:sz w:val="20"/>
                <w:szCs w:val="20"/>
                <w:lang w:val="es-ES_tradnl"/>
              </w:rPr>
              <w:t>DEL TORO, V</w:t>
            </w:r>
            <w:r w:rsidRPr="007F3674">
              <w:rPr>
                <w:sz w:val="20"/>
                <w:szCs w:val="20"/>
                <w:lang w:val="es-ES_tradnl"/>
              </w:rPr>
              <w:t xml:space="preserve">. </w:t>
            </w:r>
            <w:r w:rsidRPr="007F3674">
              <w:rPr>
                <w:bCs w:val="0"/>
                <w:sz w:val="20"/>
                <w:szCs w:val="20"/>
                <w:lang w:val="es-ES_tradnl"/>
              </w:rPr>
              <w:t xml:space="preserve">Fundamentos de Máquinas </w:t>
            </w:r>
            <w:proofErr w:type="spellStart"/>
            <w:r w:rsidRPr="007F3674">
              <w:rPr>
                <w:bCs w:val="0"/>
                <w:sz w:val="20"/>
                <w:szCs w:val="20"/>
                <w:lang w:val="es-ES_tradnl"/>
              </w:rPr>
              <w:t>Elétricas</w:t>
            </w:r>
            <w:proofErr w:type="spellEnd"/>
            <w:r w:rsidRPr="007F3674">
              <w:rPr>
                <w:bCs w:val="0"/>
                <w:sz w:val="20"/>
                <w:szCs w:val="20"/>
                <w:lang w:val="es-ES_tradnl"/>
              </w:rPr>
              <w:t>.</w:t>
            </w:r>
            <w:r w:rsidRPr="007F3674">
              <w:rPr>
                <w:sz w:val="20"/>
                <w:szCs w:val="20"/>
                <w:lang w:val="es-ES_tradnl"/>
              </w:rPr>
              <w:t xml:space="preserve"> </w:t>
            </w:r>
            <w:r w:rsidRPr="007F3674">
              <w:rPr>
                <w:b w:val="0"/>
                <w:bCs w:val="0"/>
                <w:sz w:val="20"/>
                <w:szCs w:val="20"/>
              </w:rPr>
              <w:t>Rio de Janeiro: LTC, 2011</w:t>
            </w:r>
            <w:r w:rsidRPr="007F3674">
              <w:rPr>
                <w:sz w:val="20"/>
                <w:szCs w:val="20"/>
              </w:rPr>
              <w:t>.</w:t>
            </w:r>
          </w:p>
          <w:p w:rsidR="00830CAD" w:rsidRPr="00751502" w:rsidRDefault="00830CAD" w:rsidP="00BC1395">
            <w:pPr>
              <w:pStyle w:val="Ttulo4"/>
              <w:shd w:val="clear" w:color="auto" w:fill="E9E9E9"/>
              <w:tabs>
                <w:tab w:val="clear" w:pos="864"/>
              </w:tabs>
              <w:spacing w:before="0" w:line="348" w:lineRule="atLeast"/>
              <w:ind w:left="22" w:hanging="13"/>
              <w:rPr>
                <w:b w:val="0"/>
                <w:bCs w:val="0"/>
                <w:sz w:val="20"/>
                <w:szCs w:val="20"/>
              </w:rPr>
            </w:pPr>
            <w:r w:rsidRPr="007F3674">
              <w:rPr>
                <w:b w:val="0"/>
                <w:bCs w:val="0"/>
                <w:sz w:val="20"/>
                <w:szCs w:val="20"/>
                <w:lang w:eastAsia="en-US"/>
              </w:rPr>
              <w:t>CARVALHO, G.</w:t>
            </w:r>
            <w:r w:rsidRPr="007F3674">
              <w:rPr>
                <w:sz w:val="20"/>
                <w:szCs w:val="20"/>
                <w:lang w:eastAsia="en-US"/>
              </w:rPr>
              <w:t xml:space="preserve"> </w:t>
            </w:r>
            <w:r w:rsidRPr="007F3674">
              <w:rPr>
                <w:bCs w:val="0"/>
                <w:sz w:val="20"/>
                <w:szCs w:val="20"/>
              </w:rPr>
              <w:t>Máquinas Elétricas – Teoria e Ensaios</w:t>
            </w:r>
            <w:r w:rsidRPr="007F3674">
              <w:rPr>
                <w:b w:val="0"/>
                <w:bCs w:val="0"/>
                <w:sz w:val="20"/>
                <w:szCs w:val="20"/>
              </w:rPr>
              <w:t>. São Paulo: Érica, 2011.</w:t>
            </w:r>
          </w:p>
        </w:tc>
      </w:tr>
    </w:tbl>
    <w:p w:rsidR="00F7284B" w:rsidRDefault="00830CAD"/>
    <w:sectPr w:rsidR="00F7284B" w:rsidSect="00710F9B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9067B6"/>
    <w:rsid w:val="001566CA"/>
    <w:rsid w:val="001703C5"/>
    <w:rsid w:val="001F65CC"/>
    <w:rsid w:val="00254159"/>
    <w:rsid w:val="00292A8C"/>
    <w:rsid w:val="00371A1F"/>
    <w:rsid w:val="0063214D"/>
    <w:rsid w:val="007A73A5"/>
    <w:rsid w:val="00830CAD"/>
    <w:rsid w:val="009067B6"/>
    <w:rsid w:val="00A60986"/>
    <w:rsid w:val="00AF2D04"/>
    <w:rsid w:val="00C219E1"/>
    <w:rsid w:val="00C5291B"/>
    <w:rsid w:val="00D62B7E"/>
    <w:rsid w:val="00DE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color w:val="000000"/>
        <w:sz w:val="18"/>
        <w:szCs w:val="1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B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830CAD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7B6"/>
    <w:rPr>
      <w:rFonts w:ascii="Tahoma" w:eastAsia="Times New Roman" w:hAnsi="Tahoma" w:cs="Tahoma"/>
      <w:color w:val="auto"/>
      <w:sz w:val="16"/>
      <w:szCs w:val="16"/>
      <w:lang w:eastAsia="ar-SA"/>
    </w:rPr>
  </w:style>
  <w:style w:type="character" w:customStyle="1" w:styleId="Ttulo4Char">
    <w:name w:val="Título 4 Char"/>
    <w:basedOn w:val="Fontepargpadro"/>
    <w:link w:val="Ttulo4"/>
    <w:uiPriority w:val="99"/>
    <w:rsid w:val="00830CAD"/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@ct.ufrn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gisellecarvalho</cp:lastModifiedBy>
  <cp:revision>2</cp:revision>
  <dcterms:created xsi:type="dcterms:W3CDTF">2019-11-22T19:00:00Z</dcterms:created>
  <dcterms:modified xsi:type="dcterms:W3CDTF">2019-11-22T19:00:00Z</dcterms:modified>
</cp:coreProperties>
</file>