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7" w:rsidRDefault="00B22E77" w:rsidP="00B22E77">
      <w:pPr>
        <w:tabs>
          <w:tab w:val="left" w:pos="3274"/>
        </w:tabs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B22E77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22E77" w:rsidRDefault="00B22E77" w:rsidP="00B22E77">
      <w:pPr>
        <w:tabs>
          <w:tab w:val="left" w:pos="3274"/>
        </w:tabs>
        <w:jc w:val="center"/>
        <w:rPr>
          <w:b/>
        </w:rPr>
      </w:pPr>
    </w:p>
    <w:p w:rsidR="00B22E77" w:rsidRPr="0041567F" w:rsidRDefault="00B22E77" w:rsidP="00B22E77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B22E77" w:rsidRPr="00EF7048" w:rsidRDefault="00B22E77" w:rsidP="00B22E77">
      <w:pPr>
        <w:tabs>
          <w:tab w:val="left" w:pos="3274"/>
        </w:tabs>
        <w:jc w:val="center"/>
        <w:rPr>
          <w:b/>
          <w:lang w:val="pt-PT"/>
        </w:rPr>
      </w:pPr>
    </w:p>
    <w:p w:rsidR="00B22E77" w:rsidRPr="00BD1F72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BD1F72">
        <w:rPr>
          <w:b/>
          <w:sz w:val="20"/>
          <w:szCs w:val="20"/>
        </w:rPr>
        <w:t>UNIDADE:</w:t>
      </w:r>
      <w:r w:rsidR="00EF7048" w:rsidRPr="00BD1F72">
        <w:rPr>
          <w:b/>
          <w:sz w:val="20"/>
          <w:szCs w:val="20"/>
        </w:rPr>
        <w:t xml:space="preserve"> DEPARTAMENTO DE TOCOGINECOLOGIA</w:t>
      </w:r>
    </w:p>
    <w:p w:rsidR="00B22E77" w:rsidRPr="00BD1F72" w:rsidRDefault="00B22E77" w:rsidP="00B22E77">
      <w:pPr>
        <w:spacing w:after="0" w:line="240" w:lineRule="auto"/>
        <w:jc w:val="both"/>
        <w:rPr>
          <w:b/>
          <w:sz w:val="20"/>
          <w:szCs w:val="20"/>
          <w:lang w:val="pt-PT"/>
        </w:rPr>
      </w:pPr>
      <w:r w:rsidRPr="00BD1F72">
        <w:rPr>
          <w:b/>
          <w:sz w:val="20"/>
          <w:szCs w:val="20"/>
        </w:rPr>
        <w:t>Endereço da Unidade:</w:t>
      </w:r>
      <w:r w:rsidR="00EF7048" w:rsidRPr="00BD1F72">
        <w:rPr>
          <w:sz w:val="20"/>
          <w:szCs w:val="20"/>
          <w:lang w:val="pt-PT"/>
        </w:rPr>
        <w:t xml:space="preserve"> Av.  Gal. Gustavo Cordeiro de Farias, s/n – Natal-RN</w:t>
      </w:r>
    </w:p>
    <w:p w:rsidR="00B22E77" w:rsidRPr="00BD1F72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BD1F72">
        <w:rPr>
          <w:b/>
          <w:sz w:val="20"/>
          <w:szCs w:val="20"/>
        </w:rPr>
        <w:t>CEP:</w:t>
      </w:r>
      <w:r w:rsidR="00EF7048" w:rsidRPr="00BD1F72">
        <w:rPr>
          <w:sz w:val="20"/>
          <w:szCs w:val="20"/>
          <w:lang w:val="pt-PT"/>
        </w:rPr>
        <w:t xml:space="preserve"> 59010-180</w:t>
      </w:r>
    </w:p>
    <w:p w:rsidR="00B22E77" w:rsidRPr="00BD1F72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BD1F72">
        <w:rPr>
          <w:b/>
          <w:sz w:val="20"/>
          <w:szCs w:val="20"/>
        </w:rPr>
        <w:t>Fone:</w:t>
      </w:r>
      <w:r w:rsidR="00EF7048" w:rsidRPr="00BD1F72">
        <w:rPr>
          <w:b/>
          <w:sz w:val="20"/>
          <w:szCs w:val="20"/>
        </w:rPr>
        <w:t xml:space="preserve"> </w:t>
      </w:r>
      <w:r w:rsidR="00BD1F72" w:rsidRPr="00BD1F72">
        <w:rPr>
          <w:sz w:val="20"/>
          <w:szCs w:val="20"/>
        </w:rPr>
        <w:t>(84) 3342-9850 / (84) 99193-6200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BD1F72">
        <w:rPr>
          <w:b/>
          <w:sz w:val="20"/>
          <w:szCs w:val="20"/>
        </w:rPr>
        <w:t>E-mail:</w:t>
      </w:r>
      <w:r w:rsidR="00BD1F72" w:rsidRPr="00BD1F72">
        <w:rPr>
          <w:b/>
          <w:sz w:val="20"/>
          <w:szCs w:val="20"/>
        </w:rPr>
        <w:t xml:space="preserve"> </w:t>
      </w:r>
      <w:r w:rsidR="00BD1F72" w:rsidRPr="00BD1F72">
        <w:rPr>
          <w:sz w:val="20"/>
          <w:szCs w:val="20"/>
        </w:rPr>
        <w:t>dtgccs@gmail.com</w:t>
      </w:r>
    </w:p>
    <w:p w:rsidR="00B22E77" w:rsidRDefault="00B22E77" w:rsidP="00B22E77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269"/>
      </w:tblGrid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B22E77" w:rsidRPr="00776320" w:rsidRDefault="00C66BF1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B22E77" w:rsidRPr="00776320" w:rsidRDefault="00BD1F72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</w:p>
        </w:tc>
      </w:tr>
    </w:tbl>
    <w:p w:rsidR="00B22E77" w:rsidRDefault="00B22E77" w:rsidP="00B22E77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22E77" w:rsidTr="00222064">
        <w:tc>
          <w:tcPr>
            <w:tcW w:w="9514" w:type="dxa"/>
          </w:tcPr>
          <w:p w:rsidR="00B22E77" w:rsidRDefault="00B22E77" w:rsidP="00B22E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DO PROCESSO SELETIVO (PROVA ESCRITA) </w:t>
            </w:r>
          </w:p>
        </w:tc>
      </w:tr>
      <w:tr w:rsidR="00B22E77" w:rsidTr="00222064">
        <w:trPr>
          <w:trHeight w:val="1951"/>
        </w:trPr>
        <w:tc>
          <w:tcPr>
            <w:tcW w:w="9514" w:type="dxa"/>
          </w:tcPr>
          <w:p w:rsidR="002E6607" w:rsidRPr="00BD1F72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CICLO MENSTRUAL</w:t>
            </w:r>
          </w:p>
          <w:p w:rsidR="002E6607" w:rsidRPr="00BD1F72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DOR PELVICA</w:t>
            </w:r>
          </w:p>
          <w:p w:rsidR="002E6607" w:rsidRPr="00BD1F72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DISTOPIAS GENITAL</w:t>
            </w:r>
          </w:p>
          <w:p w:rsidR="002E6607" w:rsidRPr="00BD1F72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MODIFICAÇÕES GRAVÍDICAS</w:t>
            </w:r>
          </w:p>
          <w:p w:rsidR="002E6607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PROPEDÊUTICA OBSTÉTRICA</w:t>
            </w:r>
          </w:p>
          <w:p w:rsidR="00B22E77" w:rsidRPr="002E6607" w:rsidRDefault="002E6607" w:rsidP="002E660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72">
              <w:rPr>
                <w:rFonts w:ascii="Times New Roman" w:hAnsi="Times New Roman" w:cs="Times New Roman"/>
                <w:sz w:val="24"/>
                <w:szCs w:val="24"/>
              </w:rPr>
              <w:t>ASSISTÊNCIA PRÉ-NATAL</w:t>
            </w:r>
          </w:p>
          <w:p w:rsidR="00B22E77" w:rsidRDefault="00B22E77" w:rsidP="002E66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APLICÁVEL SOMENTE SE ÁREA DE CONHECIMENTO TIVER MAIS DE 12 (DOZE) CANDIDATOS INSCRITOS </w:t>
            </w:r>
          </w:p>
        </w:tc>
      </w:tr>
    </w:tbl>
    <w:p w:rsidR="00B22E77" w:rsidRDefault="00B22E77" w:rsidP="00B22E77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22E77" w:rsidTr="00222064">
        <w:trPr>
          <w:trHeight w:val="212"/>
        </w:trPr>
        <w:tc>
          <w:tcPr>
            <w:tcW w:w="9514" w:type="dxa"/>
          </w:tcPr>
          <w:p w:rsidR="00B22E77" w:rsidRDefault="00B22E77" w:rsidP="0022206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22E77" w:rsidTr="00222064">
        <w:trPr>
          <w:trHeight w:val="2278"/>
        </w:trPr>
        <w:tc>
          <w:tcPr>
            <w:tcW w:w="9514" w:type="dxa"/>
          </w:tcPr>
          <w:p w:rsidR="002E6607" w:rsidRDefault="002E6607" w:rsidP="002E6607">
            <w:pPr>
              <w:spacing w:after="0" w:line="360" w:lineRule="auto"/>
              <w:ind w:left="360"/>
              <w:jc w:val="both"/>
            </w:pPr>
            <w:r>
              <w:t xml:space="preserve">1- </w:t>
            </w:r>
            <w:r w:rsidR="00BD1F72" w:rsidRPr="002E6607">
              <w:t>CICLO MENSTRUAL</w:t>
            </w:r>
          </w:p>
          <w:p w:rsidR="002E6607" w:rsidRDefault="002E6607" w:rsidP="002E6607">
            <w:pPr>
              <w:spacing w:after="0" w:line="360" w:lineRule="auto"/>
              <w:ind w:left="360"/>
              <w:jc w:val="both"/>
            </w:pPr>
            <w:r>
              <w:t xml:space="preserve">2 - </w:t>
            </w:r>
            <w:r w:rsidR="00BD1F72" w:rsidRPr="00BD1F72">
              <w:t>DOR PELVICA</w:t>
            </w:r>
          </w:p>
          <w:p w:rsidR="002E6607" w:rsidRDefault="002E6607" w:rsidP="002E6607">
            <w:pPr>
              <w:spacing w:after="0" w:line="360" w:lineRule="auto"/>
              <w:ind w:left="360"/>
              <w:jc w:val="both"/>
            </w:pPr>
            <w:r>
              <w:t xml:space="preserve">3 - </w:t>
            </w:r>
            <w:r w:rsidR="00BD1F72" w:rsidRPr="00BD1F72">
              <w:t>DISTOPIAS GENITAL</w:t>
            </w:r>
          </w:p>
          <w:p w:rsidR="002E6607" w:rsidRDefault="002E6607" w:rsidP="002E6607">
            <w:pPr>
              <w:spacing w:after="0" w:line="360" w:lineRule="auto"/>
              <w:ind w:left="360"/>
              <w:jc w:val="both"/>
            </w:pPr>
            <w:r>
              <w:t xml:space="preserve">4 - </w:t>
            </w:r>
            <w:r w:rsidR="00BD1F72" w:rsidRPr="00BD1F72">
              <w:t>MODIFICAÇÕES GRAVÍDICAS</w:t>
            </w:r>
          </w:p>
          <w:p w:rsidR="00BD1F72" w:rsidRDefault="002E6607" w:rsidP="002E6607">
            <w:pPr>
              <w:spacing w:after="0" w:line="360" w:lineRule="auto"/>
              <w:ind w:left="360"/>
              <w:jc w:val="both"/>
            </w:pPr>
            <w:r>
              <w:t xml:space="preserve">5 - </w:t>
            </w:r>
            <w:r w:rsidR="00BD1F72" w:rsidRPr="00BD1F72">
              <w:t>PROPEDÊUTICA OBSTÉTRICA</w:t>
            </w:r>
          </w:p>
          <w:p w:rsidR="00B22E77" w:rsidRDefault="002E6607" w:rsidP="002E6607"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t xml:space="preserve">6 - </w:t>
            </w:r>
            <w:r w:rsidR="00BD1F72" w:rsidRPr="00BD1F72">
              <w:t>ASSISTÊNCIA PRÉ-NATAL</w:t>
            </w:r>
          </w:p>
        </w:tc>
      </w:tr>
    </w:tbl>
    <w:p w:rsidR="00F7284B" w:rsidRDefault="00C66BF1"/>
    <w:sectPr w:rsidR="00F7284B" w:rsidSect="00254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650"/>
    <w:multiLevelType w:val="hybridMultilevel"/>
    <w:tmpl w:val="E5A4585A"/>
    <w:lvl w:ilvl="0" w:tplc="DCAA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E77"/>
    <w:rsid w:val="00116ABF"/>
    <w:rsid w:val="001566CA"/>
    <w:rsid w:val="001F65CC"/>
    <w:rsid w:val="00254159"/>
    <w:rsid w:val="002E6607"/>
    <w:rsid w:val="004E3D82"/>
    <w:rsid w:val="005B3409"/>
    <w:rsid w:val="005D1B87"/>
    <w:rsid w:val="0063214D"/>
    <w:rsid w:val="00A60986"/>
    <w:rsid w:val="00B22E77"/>
    <w:rsid w:val="00BD1F72"/>
    <w:rsid w:val="00C66BF1"/>
    <w:rsid w:val="00E21197"/>
    <w:rsid w:val="00E82A73"/>
    <w:rsid w:val="00EF7048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77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EF7048"/>
    <w:pPr>
      <w:tabs>
        <w:tab w:val="center" w:pos="4252"/>
        <w:tab w:val="right" w:pos="8504"/>
      </w:tabs>
      <w:suppressAutoHyphens w:val="0"/>
      <w:spacing w:after="0" w:line="240" w:lineRule="auto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EF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1F72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3</cp:revision>
  <dcterms:created xsi:type="dcterms:W3CDTF">2019-11-18T13:46:00Z</dcterms:created>
  <dcterms:modified xsi:type="dcterms:W3CDTF">2019-11-26T12:01:00Z</dcterms:modified>
</cp:coreProperties>
</file>