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C9" w:rsidRDefault="005912C9" w:rsidP="005912C9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:rsidR="005912C9" w:rsidRDefault="005912C9" w:rsidP="005912C9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C9" w:rsidRPr="00776320" w:rsidRDefault="005912C9" w:rsidP="005912C9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5912C9" w:rsidRPr="00776320" w:rsidRDefault="005912C9" w:rsidP="005912C9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5912C9" w:rsidRDefault="005912C9" w:rsidP="005912C9">
      <w:pPr>
        <w:tabs>
          <w:tab w:val="left" w:pos="3274"/>
        </w:tabs>
        <w:jc w:val="center"/>
        <w:rPr>
          <w:b/>
        </w:rPr>
      </w:pPr>
    </w:p>
    <w:p w:rsidR="005912C9" w:rsidRPr="0041567F" w:rsidRDefault="005912C9" w:rsidP="005912C9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5912C9" w:rsidRDefault="005912C9" w:rsidP="005912C9">
      <w:pPr>
        <w:tabs>
          <w:tab w:val="left" w:pos="3274"/>
        </w:tabs>
        <w:jc w:val="center"/>
        <w:rPr>
          <w:b/>
        </w:rPr>
      </w:pPr>
    </w:p>
    <w:p w:rsidR="005912C9" w:rsidRDefault="005912C9" w:rsidP="005912C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 Departamento de Ciências Sociais - CCHLA</w:t>
      </w:r>
    </w:p>
    <w:p w:rsidR="005912C9" w:rsidRDefault="00585A3B" w:rsidP="005912C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ENDEREÇO DA UNIDADE: </w:t>
      </w:r>
      <w:r w:rsidR="005912C9" w:rsidRPr="005912C9">
        <w:rPr>
          <w:b/>
          <w:sz w:val="20"/>
          <w:szCs w:val="20"/>
        </w:rPr>
        <w:t xml:space="preserve">Centro de Ciências Humanas Letras e Artes </w:t>
      </w:r>
      <w:r w:rsidR="005912C9">
        <w:rPr>
          <w:b/>
          <w:sz w:val="20"/>
          <w:szCs w:val="20"/>
        </w:rPr>
        <w:t xml:space="preserve">- </w:t>
      </w:r>
      <w:r w:rsidR="005912C9" w:rsidRPr="005912C9">
        <w:rPr>
          <w:b/>
          <w:sz w:val="20"/>
          <w:szCs w:val="20"/>
        </w:rPr>
        <w:t>CCHLA</w:t>
      </w:r>
      <w:r w:rsidR="00EB5039">
        <w:rPr>
          <w:b/>
          <w:sz w:val="20"/>
          <w:szCs w:val="20"/>
        </w:rPr>
        <w:t xml:space="preserve">. Campus Universitário da UFRN, </w:t>
      </w:r>
      <w:r w:rsidR="005912C9" w:rsidRPr="005912C9">
        <w:rPr>
          <w:b/>
          <w:sz w:val="20"/>
          <w:szCs w:val="20"/>
        </w:rPr>
        <w:t>Lagoa Nova</w:t>
      </w:r>
      <w:r w:rsidR="00EB5039">
        <w:rPr>
          <w:b/>
          <w:sz w:val="20"/>
          <w:szCs w:val="20"/>
        </w:rPr>
        <w:t xml:space="preserve">. </w:t>
      </w:r>
      <w:r w:rsidR="005912C9" w:rsidRPr="005912C9">
        <w:rPr>
          <w:b/>
          <w:sz w:val="20"/>
          <w:szCs w:val="20"/>
        </w:rPr>
        <w:t xml:space="preserve"> N</w:t>
      </w:r>
      <w:r w:rsidR="00EB5039">
        <w:rPr>
          <w:b/>
          <w:sz w:val="20"/>
          <w:szCs w:val="20"/>
        </w:rPr>
        <w:t>atal/RN.</w:t>
      </w:r>
    </w:p>
    <w:p w:rsidR="005912C9" w:rsidRDefault="005912C9" w:rsidP="005912C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CEP: </w:t>
      </w:r>
      <w:r w:rsidRPr="005912C9">
        <w:rPr>
          <w:b/>
          <w:sz w:val="20"/>
          <w:szCs w:val="20"/>
        </w:rPr>
        <w:t>59.012-570</w:t>
      </w:r>
    </w:p>
    <w:p w:rsidR="005912C9" w:rsidRDefault="00585A3B" w:rsidP="005912C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</w:t>
      </w:r>
      <w:r w:rsidR="005912C9">
        <w:rPr>
          <w:b/>
          <w:sz w:val="20"/>
          <w:szCs w:val="20"/>
        </w:rPr>
        <w:t>: 3342.2395 (Ramal: 650)</w:t>
      </w:r>
    </w:p>
    <w:p w:rsidR="005912C9" w:rsidRDefault="00585A3B" w:rsidP="005912C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E-MAIL</w:t>
      </w:r>
      <w:r w:rsidR="005912C9">
        <w:rPr>
          <w:b/>
          <w:sz w:val="20"/>
          <w:szCs w:val="20"/>
        </w:rPr>
        <w:t>: ufrn.dcs@gmail.com</w:t>
      </w:r>
    </w:p>
    <w:p w:rsidR="005912C9" w:rsidRDefault="005912C9" w:rsidP="005912C9">
      <w:pPr>
        <w:jc w:val="both"/>
        <w:rPr>
          <w:b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096"/>
      </w:tblGrid>
      <w:tr w:rsidR="005912C9" w:rsidRPr="00776320" w:rsidTr="005912C9">
        <w:tc>
          <w:tcPr>
            <w:tcW w:w="2943" w:type="dxa"/>
          </w:tcPr>
          <w:p w:rsidR="005912C9" w:rsidRPr="00776320" w:rsidRDefault="005912C9" w:rsidP="00D87A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6" w:type="dxa"/>
          </w:tcPr>
          <w:p w:rsidR="005912C9" w:rsidRPr="00776320" w:rsidRDefault="00EF0644" w:rsidP="00D87A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5912C9" w:rsidRPr="00776320" w:rsidTr="005912C9">
        <w:tc>
          <w:tcPr>
            <w:tcW w:w="2943" w:type="dxa"/>
          </w:tcPr>
          <w:p w:rsidR="005912C9" w:rsidRPr="00776320" w:rsidRDefault="005912C9" w:rsidP="00D87A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096" w:type="dxa"/>
          </w:tcPr>
          <w:p w:rsidR="005912C9" w:rsidRDefault="00D0498B" w:rsidP="00D87A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X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5912C9" w:rsidRPr="00776320">
              <w:rPr>
                <w:b/>
                <w:sz w:val="20"/>
                <w:szCs w:val="20"/>
              </w:rPr>
              <w:t>) MAGISTÉRIO SUPERIOR    (    ) MAGISTÉRIO EBTT</w:t>
            </w:r>
          </w:p>
          <w:p w:rsidR="005912C9" w:rsidRPr="00776320" w:rsidRDefault="005912C9" w:rsidP="00D87A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</w:t>
            </w:r>
            <w:r w:rsidR="00D049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5912C9" w:rsidRPr="00776320" w:rsidTr="005912C9">
        <w:tc>
          <w:tcPr>
            <w:tcW w:w="2943" w:type="dxa"/>
          </w:tcPr>
          <w:p w:rsidR="005912C9" w:rsidRPr="00776320" w:rsidRDefault="005912C9" w:rsidP="00D87A1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  <w:r w:rsidR="00585A3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6" w:type="dxa"/>
          </w:tcPr>
          <w:p w:rsidR="005912C9" w:rsidRPr="00776320" w:rsidRDefault="00572507" w:rsidP="00EB503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CIÊNCIAS SOCIAIS</w:t>
            </w:r>
          </w:p>
        </w:tc>
      </w:tr>
    </w:tbl>
    <w:p w:rsidR="005912C9" w:rsidRDefault="005912C9" w:rsidP="005912C9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5912C9" w:rsidTr="005912C9">
        <w:tc>
          <w:tcPr>
            <w:tcW w:w="9039" w:type="dxa"/>
          </w:tcPr>
          <w:p w:rsidR="005912C9" w:rsidRDefault="005912C9" w:rsidP="00D87A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5912C9" w:rsidTr="005912C9">
        <w:trPr>
          <w:trHeight w:val="1951"/>
        </w:trPr>
        <w:tc>
          <w:tcPr>
            <w:tcW w:w="9039" w:type="dxa"/>
          </w:tcPr>
          <w:p w:rsidR="00585A3B" w:rsidRDefault="00585A3B" w:rsidP="00585A3B">
            <w:pPr>
              <w:numPr>
                <w:ilvl w:val="0"/>
                <w:numId w:val="1"/>
              </w:numPr>
              <w:spacing w:after="0"/>
              <w:jc w:val="both"/>
            </w:pPr>
            <w:r>
              <w:t>Estado e Sociedade em Karl Marx e Max Weber</w:t>
            </w:r>
          </w:p>
          <w:p w:rsidR="00585A3B" w:rsidRDefault="00585A3B" w:rsidP="00585A3B">
            <w:pPr>
              <w:numPr>
                <w:ilvl w:val="0"/>
                <w:numId w:val="1"/>
              </w:numPr>
              <w:spacing w:after="0"/>
              <w:jc w:val="both"/>
            </w:pPr>
            <w:r>
              <w:t>Metodologia das Ciências Sociais</w:t>
            </w:r>
          </w:p>
          <w:p w:rsidR="00585A3B" w:rsidRDefault="00585A3B" w:rsidP="00585A3B">
            <w:pPr>
              <w:numPr>
                <w:ilvl w:val="0"/>
                <w:numId w:val="1"/>
              </w:numPr>
              <w:spacing w:after="0"/>
              <w:jc w:val="both"/>
            </w:pPr>
            <w:r>
              <w:t>Teoria política moderna</w:t>
            </w:r>
            <w:r>
              <w:softHyphen/>
            </w:r>
          </w:p>
          <w:p w:rsidR="00585A3B" w:rsidRDefault="00585A3B" w:rsidP="00585A3B">
            <w:pPr>
              <w:numPr>
                <w:ilvl w:val="0"/>
                <w:numId w:val="1"/>
              </w:numPr>
              <w:spacing w:after="0"/>
              <w:jc w:val="both"/>
            </w:pPr>
            <w:r>
              <w:t>Teorias democráticas</w:t>
            </w:r>
          </w:p>
          <w:p w:rsidR="00585A3B" w:rsidRDefault="00585A3B" w:rsidP="00585A3B">
            <w:pPr>
              <w:numPr>
                <w:ilvl w:val="0"/>
                <w:numId w:val="1"/>
              </w:numPr>
              <w:spacing w:after="0"/>
              <w:jc w:val="both"/>
            </w:pPr>
            <w:r>
              <w:t>Reconhecimento, desigualdades e diversidade</w:t>
            </w:r>
          </w:p>
          <w:p w:rsidR="005912C9" w:rsidRDefault="00585A3B" w:rsidP="00D87A19">
            <w:pPr>
              <w:numPr>
                <w:ilvl w:val="0"/>
                <w:numId w:val="1"/>
              </w:numPr>
              <w:spacing w:after="0"/>
              <w:jc w:val="both"/>
            </w:pPr>
            <w:r>
              <w:t>Sociedade e Saúde</w:t>
            </w:r>
          </w:p>
          <w:p w:rsidR="00EF0644" w:rsidRDefault="00EF0644" w:rsidP="00EF0644">
            <w:pPr>
              <w:spacing w:after="0"/>
              <w:jc w:val="both"/>
            </w:pPr>
          </w:p>
          <w:p w:rsidR="00EF0644" w:rsidRPr="00585A3B" w:rsidRDefault="00EF0644" w:rsidP="00EF0644">
            <w:pPr>
              <w:spacing w:after="0"/>
              <w:jc w:val="both"/>
            </w:pPr>
            <w:bookmarkStart w:id="0" w:name="_GoBack"/>
            <w:bookmarkEnd w:id="0"/>
            <w:r w:rsidRPr="00EF0644">
              <w:rPr>
                <w:b/>
                <w:color w:val="FF0000"/>
                <w:sz w:val="18"/>
                <w:szCs w:val="18"/>
                <w:u w:val="single"/>
              </w:rPr>
              <w:t>ATENÇÃO</w:t>
            </w:r>
            <w:r w:rsidRPr="00EF0644">
              <w:rPr>
                <w:b/>
                <w:color w:val="FF0000"/>
                <w:sz w:val="18"/>
                <w:szCs w:val="18"/>
              </w:rPr>
              <w:t xml:space="preserve">: </w:t>
            </w:r>
            <w:r w:rsidRPr="00EF0644">
              <w:rPr>
                <w:b/>
                <w:sz w:val="18"/>
                <w:szCs w:val="18"/>
              </w:rPr>
              <w:t>PROVA ESCRITA</w:t>
            </w:r>
            <w:r w:rsidRPr="00EF064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F0644">
              <w:rPr>
                <w:b/>
                <w:sz w:val="18"/>
                <w:szCs w:val="18"/>
              </w:rPr>
              <w:t>APLICÁVEL SOMENTE SE ÁREA DE CONHECIMENTO TIVER MAIS DE 12 (DOZE) CANDIDATOS INSCRITOS</w:t>
            </w:r>
          </w:p>
        </w:tc>
      </w:tr>
    </w:tbl>
    <w:p w:rsidR="005912C9" w:rsidRDefault="005912C9" w:rsidP="005912C9">
      <w:pPr>
        <w:rPr>
          <w:b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5912C9" w:rsidTr="005912C9">
        <w:trPr>
          <w:trHeight w:val="212"/>
        </w:trPr>
        <w:tc>
          <w:tcPr>
            <w:tcW w:w="9039" w:type="dxa"/>
          </w:tcPr>
          <w:p w:rsidR="005912C9" w:rsidRDefault="005912C9" w:rsidP="00D87A1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5912C9" w:rsidTr="00585A3B">
        <w:trPr>
          <w:trHeight w:val="1959"/>
        </w:trPr>
        <w:tc>
          <w:tcPr>
            <w:tcW w:w="9039" w:type="dxa"/>
          </w:tcPr>
          <w:p w:rsidR="00585A3B" w:rsidRDefault="00585A3B" w:rsidP="00585A3B">
            <w:pPr>
              <w:numPr>
                <w:ilvl w:val="0"/>
                <w:numId w:val="2"/>
              </w:numPr>
              <w:spacing w:after="0"/>
              <w:jc w:val="both"/>
            </w:pPr>
            <w:r>
              <w:t>Estado e Sociedade em Karl Marx e Max Weber</w:t>
            </w:r>
          </w:p>
          <w:p w:rsidR="00585A3B" w:rsidRDefault="00585A3B" w:rsidP="00585A3B">
            <w:pPr>
              <w:numPr>
                <w:ilvl w:val="0"/>
                <w:numId w:val="2"/>
              </w:numPr>
              <w:spacing w:after="0"/>
              <w:jc w:val="both"/>
            </w:pPr>
            <w:r>
              <w:t>Metodologia das Ciências Sociais</w:t>
            </w:r>
          </w:p>
          <w:p w:rsidR="00585A3B" w:rsidRDefault="00585A3B" w:rsidP="00585A3B">
            <w:pPr>
              <w:numPr>
                <w:ilvl w:val="0"/>
                <w:numId w:val="2"/>
              </w:numPr>
              <w:spacing w:after="0"/>
              <w:jc w:val="both"/>
            </w:pPr>
            <w:r>
              <w:t>Teoria política moderna</w:t>
            </w:r>
            <w:r>
              <w:softHyphen/>
            </w:r>
          </w:p>
          <w:p w:rsidR="00585A3B" w:rsidRDefault="00585A3B" w:rsidP="00585A3B">
            <w:pPr>
              <w:numPr>
                <w:ilvl w:val="0"/>
                <w:numId w:val="2"/>
              </w:numPr>
              <w:spacing w:after="0"/>
              <w:jc w:val="both"/>
            </w:pPr>
            <w:r>
              <w:t>Teorias democráticas</w:t>
            </w:r>
          </w:p>
          <w:p w:rsidR="00585A3B" w:rsidRDefault="00585A3B" w:rsidP="00585A3B">
            <w:pPr>
              <w:numPr>
                <w:ilvl w:val="0"/>
                <w:numId w:val="2"/>
              </w:numPr>
              <w:spacing w:after="0"/>
              <w:jc w:val="both"/>
            </w:pPr>
            <w:r>
              <w:t>Reconhecimento, desigualdades e diversidade</w:t>
            </w:r>
          </w:p>
          <w:p w:rsidR="005912C9" w:rsidRPr="00585A3B" w:rsidRDefault="00585A3B" w:rsidP="00585A3B">
            <w:pPr>
              <w:numPr>
                <w:ilvl w:val="0"/>
                <w:numId w:val="2"/>
              </w:numPr>
              <w:spacing w:after="0"/>
              <w:ind w:left="714" w:hanging="357"/>
              <w:contextualSpacing/>
              <w:jc w:val="both"/>
            </w:pPr>
            <w:r>
              <w:t>Sociedade e Saúde</w:t>
            </w:r>
          </w:p>
        </w:tc>
      </w:tr>
    </w:tbl>
    <w:p w:rsidR="005912C9" w:rsidRDefault="005912C9" w:rsidP="005912C9">
      <w:pPr>
        <w:tabs>
          <w:tab w:val="left" w:pos="3274"/>
        </w:tabs>
      </w:pPr>
    </w:p>
    <w:sectPr w:rsidR="005912C9" w:rsidSect="00006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66A"/>
    <w:multiLevelType w:val="multilevel"/>
    <w:tmpl w:val="6492C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4E2082"/>
    <w:multiLevelType w:val="multilevel"/>
    <w:tmpl w:val="6492C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C9"/>
    <w:rsid w:val="000068F3"/>
    <w:rsid w:val="00572507"/>
    <w:rsid w:val="00585A3B"/>
    <w:rsid w:val="005912C9"/>
    <w:rsid w:val="0081385B"/>
    <w:rsid w:val="00D0498B"/>
    <w:rsid w:val="00EB5039"/>
    <w:rsid w:val="00E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5190"/>
  <w15:docId w15:val="{5E5E663B-D605-456E-BEED-618F2066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2C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5912C9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912C9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2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425</dc:creator>
  <cp:lastModifiedBy>carolsaleitao</cp:lastModifiedBy>
  <cp:revision>2</cp:revision>
  <dcterms:created xsi:type="dcterms:W3CDTF">2019-11-22T10:51:00Z</dcterms:created>
  <dcterms:modified xsi:type="dcterms:W3CDTF">2019-11-22T10:51:00Z</dcterms:modified>
</cp:coreProperties>
</file>