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EF567D" w:rsidP="00EF567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CLÍNICA MÉDICA / INFECTOLOGIA</w:t>
            </w:r>
            <w:r w:rsidR="009D05C6" w:rsidRPr="009D05C6">
              <w:rPr>
                <w:b/>
                <w:sz w:val="20"/>
                <w:szCs w:val="20"/>
              </w:rPr>
              <w:t xml:space="preserve"> </w:t>
            </w:r>
            <w:r w:rsidRPr="009D05C6">
              <w:rPr>
                <w:b/>
                <w:sz w:val="20"/>
                <w:szCs w:val="20"/>
              </w:rPr>
              <w:t xml:space="preserve">/ INTERNATO EM MEDICINA E RESIDÊNCIA </w:t>
            </w:r>
            <w:r w:rsidR="009D05C6" w:rsidRPr="009D05C6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 xml:space="preserve">HABILIDADES CLÍNICAS </w:t>
            </w:r>
            <w:bookmarkStart w:id="0" w:name="_GoBack"/>
            <w:bookmarkEnd w:id="0"/>
            <w:r w:rsidR="009D05C6" w:rsidRPr="009D05C6">
              <w:rPr>
                <w:b/>
                <w:sz w:val="20"/>
                <w:szCs w:val="20"/>
              </w:rPr>
              <w:t>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1D6CDD" w:rsidRPr="001D6CDD" w:rsidRDefault="001D6CDD" w:rsidP="001D6C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1D6CDD">
              <w:rPr>
                <w:sz w:val="20"/>
                <w:szCs w:val="20"/>
              </w:rPr>
              <w:t>Relação parasito-hospedeiro</w:t>
            </w:r>
            <w:proofErr w:type="gramEnd"/>
            <w:r w:rsidRPr="001D6CDD">
              <w:rPr>
                <w:sz w:val="20"/>
                <w:szCs w:val="20"/>
              </w:rPr>
              <w:t>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 xml:space="preserve">Doenças virais: </w:t>
            </w:r>
            <w:proofErr w:type="spellStart"/>
            <w:r w:rsidRPr="001D6CDD">
              <w:rPr>
                <w:sz w:val="20"/>
                <w:szCs w:val="20"/>
              </w:rPr>
              <w:t>arboviroses</w:t>
            </w:r>
            <w:proofErr w:type="spellEnd"/>
            <w:r w:rsidRPr="001D6CDD">
              <w:rPr>
                <w:sz w:val="20"/>
                <w:szCs w:val="20"/>
              </w:rPr>
              <w:t>, hepatites virais, HIV/</w:t>
            </w:r>
            <w:proofErr w:type="spellStart"/>
            <w:proofErr w:type="gramStart"/>
            <w:r w:rsidRPr="001D6CDD">
              <w:rPr>
                <w:sz w:val="20"/>
                <w:szCs w:val="20"/>
              </w:rPr>
              <w:t>Aids</w:t>
            </w:r>
            <w:proofErr w:type="spellEnd"/>
            <w:proofErr w:type="gramEnd"/>
            <w:r w:rsidRPr="001D6CDD">
              <w:rPr>
                <w:sz w:val="20"/>
                <w:szCs w:val="20"/>
              </w:rPr>
              <w:t>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Doenças causadas por bactérias: pneumonias, meningites, sífilis, tuberculose.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Sepse: fisiopatologia e manejo clínico.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Helmintíases.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Segurança do paciente.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1D6CDD" w:rsidRPr="001D6CDD" w:rsidRDefault="001D6CDD" w:rsidP="001D6CD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proofErr w:type="gramStart"/>
            <w:r w:rsidRPr="001D6CDD">
              <w:rPr>
                <w:sz w:val="20"/>
                <w:szCs w:val="20"/>
              </w:rPr>
              <w:t>Relação parasito-hospedeiro</w:t>
            </w:r>
            <w:proofErr w:type="gramEnd"/>
            <w:r w:rsidRPr="001D6CDD">
              <w:rPr>
                <w:sz w:val="20"/>
                <w:szCs w:val="20"/>
              </w:rPr>
              <w:t>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 xml:space="preserve">Doenças virais: </w:t>
            </w:r>
            <w:proofErr w:type="spellStart"/>
            <w:r w:rsidRPr="001D6CDD">
              <w:rPr>
                <w:sz w:val="20"/>
                <w:szCs w:val="20"/>
              </w:rPr>
              <w:t>arboviroses</w:t>
            </w:r>
            <w:proofErr w:type="spellEnd"/>
            <w:r w:rsidRPr="001D6CDD">
              <w:rPr>
                <w:sz w:val="20"/>
                <w:szCs w:val="20"/>
              </w:rPr>
              <w:t>, hepatites virais, HIV/</w:t>
            </w:r>
            <w:proofErr w:type="spellStart"/>
            <w:proofErr w:type="gramStart"/>
            <w:r w:rsidRPr="001D6CDD">
              <w:rPr>
                <w:sz w:val="20"/>
                <w:szCs w:val="20"/>
              </w:rPr>
              <w:t>Aids</w:t>
            </w:r>
            <w:proofErr w:type="spellEnd"/>
            <w:proofErr w:type="gramEnd"/>
            <w:r w:rsidRPr="001D6CDD">
              <w:rPr>
                <w:sz w:val="20"/>
                <w:szCs w:val="20"/>
              </w:rPr>
              <w:t>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Doenças causadas por bactérias: pneumonias, meningites, sífilis, tuberculose.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Sepse: fisiopatologia e manejo clínico.</w:t>
            </w:r>
          </w:p>
          <w:p w:rsidR="001D6CDD" w:rsidRPr="001D6CDD" w:rsidRDefault="001D6CDD" w:rsidP="001D6CD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Helmintíases.</w:t>
            </w:r>
          </w:p>
          <w:p w:rsidR="00E67DA3" w:rsidRPr="001D6CDD" w:rsidRDefault="001D6CDD" w:rsidP="001D6CD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1D6CDD">
              <w:rPr>
                <w:sz w:val="20"/>
                <w:szCs w:val="20"/>
              </w:rPr>
              <w:t>Segurança do paciente.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0B176E"/>
    <w:rsid w:val="001047E7"/>
    <w:rsid w:val="00140149"/>
    <w:rsid w:val="001B0615"/>
    <w:rsid w:val="001C4405"/>
    <w:rsid w:val="001D6CDD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039D"/>
    <w:rsid w:val="00AA3D25"/>
    <w:rsid w:val="00B401E0"/>
    <w:rsid w:val="00C546AF"/>
    <w:rsid w:val="00DD65BF"/>
    <w:rsid w:val="00DF5562"/>
    <w:rsid w:val="00E23286"/>
    <w:rsid w:val="00E67DA3"/>
    <w:rsid w:val="00E71C66"/>
    <w:rsid w:val="00EF567D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Fontepargpadro"/>
    <w:rsid w:val="001D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ontepargpadro"/>
    <w:rsid w:val="001D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2019-05-08T11:36:00Z</dcterms:created>
  <dcterms:modified xsi:type="dcterms:W3CDTF">2019-05-08T11:36:00Z</dcterms:modified>
</cp:coreProperties>
</file>