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58" w:rsidRDefault="00183C58" w:rsidP="00183C58">
      <w:pPr>
        <w:pStyle w:val="Ttulo2"/>
      </w:pPr>
      <w:r>
        <w:rPr>
          <w:noProof/>
        </w:rPr>
        <w:drawing>
          <wp:inline distT="0" distB="0" distL="0" distR="0" wp14:anchorId="25B3EE6F" wp14:editId="02CEE355">
            <wp:extent cx="1605517" cy="50395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517" cy="50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C58" w:rsidRDefault="00183C58" w:rsidP="00183C58">
      <w:pPr>
        <w:pStyle w:val="Ttulo2"/>
      </w:pPr>
      <w:r>
        <w:t>SELEÇÃO 2011- MESTRADO EDUCAÇÃO FÍSICA</w:t>
      </w:r>
    </w:p>
    <w:p w:rsidR="00183C58" w:rsidRDefault="00183C58" w:rsidP="00183C58">
      <w:pPr>
        <w:jc w:val="center"/>
        <w:rPr>
          <w:rFonts w:ascii="Comic Sans MS" w:hAnsi="Comic Sans MS"/>
          <w:sz w:val="34"/>
        </w:rPr>
      </w:pPr>
      <w:r>
        <w:rPr>
          <w:rFonts w:ascii="Comic Sans MS" w:hAnsi="Comic Sans MS"/>
          <w:sz w:val="34"/>
        </w:rPr>
        <w:t>Instruções para aplicação da prova escrita</w:t>
      </w:r>
    </w:p>
    <w:p w:rsidR="00183C58" w:rsidRDefault="00183C58" w:rsidP="00183C58">
      <w:pPr>
        <w:jc w:val="center"/>
        <w:rPr>
          <w:rFonts w:ascii="Comic Sans MS" w:hAnsi="Comic Sans MS"/>
          <w:sz w:val="34"/>
        </w:rPr>
      </w:pPr>
      <w:r>
        <w:rPr>
          <w:rFonts w:ascii="Comic Sans MS" w:hAnsi="Comic Sans MS"/>
          <w:sz w:val="34"/>
        </w:rPr>
        <w:t>LEIA COM ATENÇÃO ANTES DE INICIAR A PROVA</w:t>
      </w:r>
    </w:p>
    <w:p w:rsidR="00183C58" w:rsidRDefault="00183C58" w:rsidP="00183C58">
      <w:pPr>
        <w:jc w:val="center"/>
        <w:rPr>
          <w:rFonts w:ascii="Comic Sans MS" w:hAnsi="Comic Sans MS"/>
        </w:rPr>
      </w:pPr>
    </w:p>
    <w:p w:rsidR="00183C58" w:rsidRDefault="00183C58" w:rsidP="00183C5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b/>
          <w:sz w:val="48"/>
        </w:rPr>
      </w:pPr>
      <w:r>
        <w:rPr>
          <w:rFonts w:ascii="Comic Sans MS" w:hAnsi="Comic Sans MS"/>
          <w:b/>
          <w:sz w:val="48"/>
        </w:rPr>
        <w:t>ANTES DO INÍCIO DA PROVA</w:t>
      </w:r>
    </w:p>
    <w:p w:rsidR="00183C58" w:rsidRDefault="00183C58" w:rsidP="00183C58">
      <w:pPr>
        <w:jc w:val="center"/>
        <w:rPr>
          <w:sz w:val="28"/>
          <w:szCs w:val="28"/>
        </w:rPr>
      </w:pPr>
    </w:p>
    <w:p w:rsidR="00183C58" w:rsidRDefault="00183C58" w:rsidP="00183C5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Às </w:t>
      </w:r>
      <w:r>
        <w:rPr>
          <w:b/>
          <w:sz w:val="28"/>
          <w:szCs w:val="28"/>
        </w:rPr>
        <w:t>7h30min</w:t>
      </w:r>
      <w:r>
        <w:rPr>
          <w:sz w:val="28"/>
          <w:szCs w:val="28"/>
        </w:rPr>
        <w:t xml:space="preserve"> – Recebimento do material para aplicação da prova, na Coordenação do PPGEF</w:t>
      </w:r>
      <w:r w:rsidR="008D0BDA">
        <w:rPr>
          <w:sz w:val="28"/>
          <w:szCs w:val="28"/>
        </w:rPr>
        <w:t xml:space="preserve"> pela Comissão de Seleção.</w:t>
      </w:r>
    </w:p>
    <w:p w:rsidR="00183C58" w:rsidRDefault="00183C58" w:rsidP="00183C5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Confira o material recebido, ainda na sala da Coordenação, organizado em 03 (três) envelopes.</w:t>
      </w:r>
    </w:p>
    <w:p w:rsidR="00183C58" w:rsidRDefault="00183C58" w:rsidP="00183C58">
      <w:pPr>
        <w:numPr>
          <w:ilvl w:val="1"/>
          <w:numId w:val="2"/>
        </w:numPr>
        <w:tabs>
          <w:tab w:val="left" w:pos="9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01 (um) envelope contendo: </w:t>
      </w:r>
      <w:r>
        <w:rPr>
          <w:b/>
          <w:sz w:val="28"/>
          <w:szCs w:val="28"/>
        </w:rPr>
        <w:t xml:space="preserve">lista de presença, ata da sala. </w:t>
      </w:r>
    </w:p>
    <w:p w:rsidR="00183C58" w:rsidRDefault="00183C58" w:rsidP="00183C58">
      <w:pPr>
        <w:numPr>
          <w:ilvl w:val="1"/>
          <w:numId w:val="2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01 (uma) pasta contendo:</w:t>
      </w:r>
      <w:r>
        <w:rPr>
          <w:b/>
          <w:sz w:val="28"/>
          <w:szCs w:val="28"/>
        </w:rPr>
        <w:t xml:space="preserve"> fita adesiva, 02 envelopes (um para folhas de identificações, um para a lista de presença e a ata), canetas esferográficas e lápis para quadro branco.</w:t>
      </w:r>
      <w:r>
        <w:rPr>
          <w:sz w:val="28"/>
          <w:szCs w:val="28"/>
        </w:rPr>
        <w:t xml:space="preserve"> As sobras de material devem ser guardadas na mesma pasta.</w:t>
      </w:r>
    </w:p>
    <w:p w:rsidR="00183C58" w:rsidRDefault="00183C58" w:rsidP="00183C58">
      <w:pPr>
        <w:numPr>
          <w:ilvl w:val="1"/>
          <w:numId w:val="2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01 (um</w:t>
      </w:r>
      <w:r w:rsidR="00442D83">
        <w:rPr>
          <w:sz w:val="28"/>
          <w:szCs w:val="28"/>
        </w:rPr>
        <w:t xml:space="preserve">) envelope contendo as provas (composta por prova, 02 </w:t>
      </w:r>
      <w:r>
        <w:rPr>
          <w:sz w:val="28"/>
          <w:szCs w:val="28"/>
        </w:rPr>
        <w:t>folhas pautadas</w:t>
      </w:r>
      <w:r w:rsidR="00442D83">
        <w:rPr>
          <w:sz w:val="28"/>
          <w:szCs w:val="28"/>
        </w:rPr>
        <w:t xml:space="preserve"> carimbadas</w:t>
      </w:r>
      <w:r>
        <w:rPr>
          <w:sz w:val="28"/>
          <w:szCs w:val="28"/>
        </w:rPr>
        <w:t>, três folhas de rascunho</w:t>
      </w:r>
      <w:r w:rsidR="00442D83">
        <w:rPr>
          <w:sz w:val="28"/>
          <w:szCs w:val="28"/>
        </w:rPr>
        <w:t xml:space="preserve"> carimbadas</w:t>
      </w:r>
      <w:r>
        <w:rPr>
          <w:sz w:val="28"/>
          <w:szCs w:val="28"/>
        </w:rPr>
        <w:t>).</w:t>
      </w:r>
      <w:r w:rsidR="00442D83">
        <w:rPr>
          <w:sz w:val="28"/>
          <w:szCs w:val="28"/>
        </w:rPr>
        <w:t xml:space="preserve"> </w:t>
      </w:r>
    </w:p>
    <w:p w:rsidR="00183C58" w:rsidRPr="00B43165" w:rsidRDefault="00183C58" w:rsidP="00B4316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 sala de aplicação da prova, verifique se a lista de inscritos está afixada na porta.</w:t>
      </w:r>
      <w:r w:rsidR="00B43165">
        <w:rPr>
          <w:sz w:val="28"/>
          <w:szCs w:val="28"/>
        </w:rPr>
        <w:t xml:space="preserve"> </w:t>
      </w:r>
      <w:r w:rsidR="00B43165">
        <w:rPr>
          <w:sz w:val="28"/>
          <w:szCs w:val="28"/>
        </w:rPr>
        <w:t>Caso não esteja, solicite imediatamente à Comissão Central.</w:t>
      </w:r>
      <w:r w:rsidRPr="00B43165">
        <w:rPr>
          <w:sz w:val="28"/>
          <w:szCs w:val="28"/>
        </w:rPr>
        <w:t xml:space="preserve"> </w:t>
      </w:r>
      <w:r w:rsidR="00B43165" w:rsidRPr="00B43165">
        <w:rPr>
          <w:sz w:val="28"/>
          <w:szCs w:val="28"/>
        </w:rPr>
        <w:t xml:space="preserve">A lista será de acordo com a Linha de Pesquisa escolhida pelo candidato no ato da inscrição. </w:t>
      </w:r>
    </w:p>
    <w:p w:rsidR="00183C58" w:rsidRDefault="00183C58" w:rsidP="00183C58">
      <w:pPr>
        <w:numPr>
          <w:ilvl w:val="0"/>
          <w:numId w:val="1"/>
        </w:numPr>
        <w:tabs>
          <w:tab w:val="left" w:pos="3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 partir das </w:t>
      </w:r>
      <w:r>
        <w:rPr>
          <w:b/>
          <w:sz w:val="28"/>
          <w:szCs w:val="28"/>
        </w:rPr>
        <w:t>7h45min</w:t>
      </w:r>
      <w:r>
        <w:rPr>
          <w:sz w:val="28"/>
          <w:szCs w:val="28"/>
        </w:rPr>
        <w:t xml:space="preserve">, após a sala conferida e organizada, </w:t>
      </w:r>
      <w:r>
        <w:rPr>
          <w:b/>
          <w:sz w:val="28"/>
          <w:szCs w:val="28"/>
        </w:rPr>
        <w:t>permita a entrada dos inscritos, até 8h.</w:t>
      </w:r>
    </w:p>
    <w:p w:rsidR="00183C58" w:rsidRDefault="00183C58" w:rsidP="00183C58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Solicite a cada candidato que:</w:t>
      </w:r>
    </w:p>
    <w:p w:rsidR="00183C58" w:rsidRDefault="00B43165" w:rsidP="00183C58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</w:t>
      </w:r>
      <w:r w:rsidR="00183C58">
        <w:rPr>
          <w:sz w:val="28"/>
          <w:szCs w:val="28"/>
        </w:rPr>
        <w:t xml:space="preserve"> acomode em uma carteira;</w:t>
      </w:r>
    </w:p>
    <w:p w:rsidR="00183C58" w:rsidRDefault="00B43165" w:rsidP="00183C58">
      <w:pPr>
        <w:numPr>
          <w:ilvl w:val="1"/>
          <w:numId w:val="3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Coloque</w:t>
      </w:r>
      <w:r w:rsidR="00183C58">
        <w:rPr>
          <w:sz w:val="28"/>
          <w:szCs w:val="28"/>
        </w:rPr>
        <w:t xml:space="preserve"> sobre a carteira o documento de identidade</w:t>
      </w:r>
      <w:r>
        <w:rPr>
          <w:sz w:val="28"/>
          <w:szCs w:val="28"/>
        </w:rPr>
        <w:t xml:space="preserve"> com foto </w:t>
      </w:r>
      <w:r w:rsidR="00183C58">
        <w:rPr>
          <w:sz w:val="28"/>
          <w:szCs w:val="28"/>
        </w:rPr>
        <w:t>e a caneta esferográfica azul ou preta;</w:t>
      </w:r>
    </w:p>
    <w:p w:rsidR="00183C58" w:rsidRDefault="00B43165" w:rsidP="00183C58">
      <w:pPr>
        <w:numPr>
          <w:ilvl w:val="1"/>
          <w:numId w:val="3"/>
        </w:numPr>
        <w:tabs>
          <w:tab w:val="left" w:pos="126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Caso</w:t>
      </w:r>
      <w:r w:rsidR="00183C58">
        <w:rPr>
          <w:sz w:val="28"/>
          <w:szCs w:val="28"/>
          <w:u w:val="single"/>
        </w:rPr>
        <w:t xml:space="preserve"> o candidato não esteja portando o documento de identidade, encaminhá-lo à Comissão Central;</w:t>
      </w:r>
    </w:p>
    <w:p w:rsidR="00183C58" w:rsidRDefault="00B43165" w:rsidP="00183C58">
      <w:pPr>
        <w:numPr>
          <w:ilvl w:val="1"/>
          <w:numId w:val="3"/>
        </w:num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Desligue</w:t>
      </w:r>
      <w:r w:rsidR="00183C58">
        <w:rPr>
          <w:sz w:val="28"/>
          <w:szCs w:val="28"/>
        </w:rPr>
        <w:t xml:space="preserve"> o celular;</w:t>
      </w:r>
    </w:p>
    <w:p w:rsidR="00183C58" w:rsidRDefault="00183C58" w:rsidP="00183C58">
      <w:pPr>
        <w:numPr>
          <w:ilvl w:val="1"/>
          <w:numId w:val="3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O candidato deverá depositar todos os objetos pessoais debaixo da carteira: bolsa, celular desligado, livros, carteira, materiais bibliográficos.</w:t>
      </w:r>
      <w:r w:rsidR="00B43165">
        <w:rPr>
          <w:sz w:val="28"/>
          <w:szCs w:val="28"/>
        </w:rPr>
        <w:t xml:space="preserve"> Não será </w:t>
      </w:r>
      <w:proofErr w:type="gramStart"/>
      <w:r w:rsidR="00B43165">
        <w:rPr>
          <w:sz w:val="28"/>
          <w:szCs w:val="28"/>
        </w:rPr>
        <w:t>permitido</w:t>
      </w:r>
      <w:proofErr w:type="gramEnd"/>
      <w:r w:rsidR="00B43165">
        <w:rPr>
          <w:sz w:val="28"/>
          <w:szCs w:val="28"/>
        </w:rPr>
        <w:t xml:space="preserve"> a consulta de nenhum material bibliográfico ou de outra natureza.</w:t>
      </w:r>
    </w:p>
    <w:p w:rsidR="00183C58" w:rsidRDefault="00183C58" w:rsidP="00183C5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Após a organização da sala distribua o caderno de provas, </w:t>
      </w:r>
      <w:proofErr w:type="gramStart"/>
      <w:r>
        <w:rPr>
          <w:sz w:val="28"/>
          <w:szCs w:val="28"/>
        </w:rPr>
        <w:t>solicitando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que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NÃO PREENCHAM</w:t>
      </w:r>
      <w:r>
        <w:rPr>
          <w:sz w:val="28"/>
          <w:szCs w:val="28"/>
        </w:rPr>
        <w:t xml:space="preserve"> até receberem as devidas instruções.</w:t>
      </w:r>
    </w:p>
    <w:p w:rsidR="00B43165" w:rsidRDefault="00183C58" w:rsidP="00183C58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Leia em voz alta, as </w:t>
      </w:r>
      <w:r>
        <w:rPr>
          <w:b/>
          <w:sz w:val="28"/>
          <w:szCs w:val="28"/>
        </w:rPr>
        <w:t>INSTRUÇÕES PARA OS CANDIDATOS</w:t>
      </w:r>
      <w:r>
        <w:rPr>
          <w:sz w:val="28"/>
          <w:szCs w:val="28"/>
        </w:rPr>
        <w:t xml:space="preserve">, pedindo que eles acompanhem com atenção. Dê ênfase ao preenchimento da folha de identificação conforme solicitado. </w:t>
      </w:r>
      <w:r>
        <w:rPr>
          <w:b/>
          <w:sz w:val="28"/>
          <w:szCs w:val="28"/>
        </w:rPr>
        <w:t xml:space="preserve">ALERTE QUE O NÚMERO DE IDENTIFICAÇÃO NÃO É SEQUENCIADO NEM DEVE SER IGUAL AO NÚMERO DA IDENTIDADE, DO CPF OU QUALQUER IDENTIFICAÇÃO </w:t>
      </w:r>
      <w:r w:rsidRPr="00B43165">
        <w:rPr>
          <w:b/>
          <w:sz w:val="28"/>
          <w:szCs w:val="28"/>
        </w:rPr>
        <w:t xml:space="preserve">PESSOAL. </w:t>
      </w:r>
      <w:r w:rsidR="00B43165" w:rsidRPr="00B43165">
        <w:rPr>
          <w:b/>
          <w:sz w:val="28"/>
          <w:szCs w:val="28"/>
        </w:rPr>
        <w:t>O NÚMERO DEVERÁ CONTER 06 (SEIS) DÍGITOS.</w:t>
      </w:r>
    </w:p>
    <w:p w:rsidR="00183C58" w:rsidRDefault="00183C58" w:rsidP="00183C58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A prova deverá ser realizada utilizando somente as páginas pautadas (</w:t>
      </w:r>
      <w:r w:rsidR="00B43165">
        <w:rPr>
          <w:sz w:val="28"/>
          <w:szCs w:val="28"/>
        </w:rPr>
        <w:t>não utilizar o verso das folhas, para facilitar a correção).</w:t>
      </w:r>
    </w:p>
    <w:p w:rsidR="00183C58" w:rsidRDefault="00183C58" w:rsidP="00183C58">
      <w:pPr>
        <w:tabs>
          <w:tab w:val="left" w:pos="360"/>
        </w:tabs>
        <w:jc w:val="both"/>
        <w:rPr>
          <w:sz w:val="28"/>
          <w:szCs w:val="28"/>
        </w:rPr>
      </w:pPr>
    </w:p>
    <w:p w:rsidR="00183C58" w:rsidRDefault="00183C58" w:rsidP="00183C58">
      <w:pPr>
        <w:tabs>
          <w:tab w:val="left" w:pos="360"/>
        </w:tabs>
        <w:jc w:val="both"/>
        <w:rPr>
          <w:sz w:val="28"/>
          <w:szCs w:val="28"/>
        </w:rPr>
      </w:pPr>
    </w:p>
    <w:p w:rsidR="00183C58" w:rsidRDefault="00183C58" w:rsidP="00183C5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b/>
          <w:sz w:val="48"/>
        </w:rPr>
      </w:pPr>
      <w:r>
        <w:rPr>
          <w:rFonts w:ascii="Comic Sans MS" w:hAnsi="Comic Sans MS"/>
          <w:b/>
          <w:sz w:val="48"/>
        </w:rPr>
        <w:t>DURANTE A PROVA</w:t>
      </w:r>
    </w:p>
    <w:p w:rsidR="00183C58" w:rsidRDefault="00183C58" w:rsidP="00183C58">
      <w:pPr>
        <w:tabs>
          <w:tab w:val="left" w:pos="360"/>
        </w:tabs>
        <w:jc w:val="both"/>
        <w:rPr>
          <w:sz w:val="28"/>
          <w:szCs w:val="28"/>
        </w:rPr>
      </w:pPr>
    </w:p>
    <w:p w:rsidR="00B43165" w:rsidRPr="00B43165" w:rsidRDefault="00B43165" w:rsidP="00B43165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Enquanto um dos professores observa a turma, o outro confere as identidades, recolhe as folhas de identificação e passa a lista de presença. </w:t>
      </w:r>
      <w:r>
        <w:rPr>
          <w:b/>
          <w:sz w:val="28"/>
          <w:szCs w:val="28"/>
        </w:rPr>
        <w:t xml:space="preserve">ATENÇÃO: CONFIRA SE O NÚMERO DE IDENTIFICAÇÃO FOI REPETIDO </w:t>
      </w:r>
      <w:r>
        <w:rPr>
          <w:b/>
          <w:sz w:val="28"/>
          <w:szCs w:val="28"/>
        </w:rPr>
        <w:t>EM TODAS AS</w:t>
      </w:r>
      <w:r>
        <w:rPr>
          <w:b/>
          <w:sz w:val="28"/>
          <w:szCs w:val="28"/>
        </w:rPr>
        <w:t xml:space="preserve"> FOLHA</w:t>
      </w:r>
      <w:r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DA PROVA DO CANDIDATO, ANTES DE RECOLHER A FOLHA.</w:t>
      </w:r>
    </w:p>
    <w:p w:rsidR="00B43165" w:rsidRDefault="00B43165" w:rsidP="00B43165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Após esse procedimento, confira se o número de participantes presentes é igual ao número de folhas de identificação e ao número de assinaturas na lista de presença.</w:t>
      </w:r>
    </w:p>
    <w:p w:rsidR="00B43165" w:rsidRPr="00B43165" w:rsidRDefault="00B43165" w:rsidP="00B43165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B43165">
        <w:rPr>
          <w:sz w:val="28"/>
          <w:szCs w:val="28"/>
        </w:rPr>
        <w:t>Coloque as folhas de identificação em um dos envelopes que deve ser lacrado e rubricado pelos dois professores</w:t>
      </w:r>
      <w:r w:rsidRPr="00B43165">
        <w:rPr>
          <w:b/>
          <w:sz w:val="28"/>
          <w:szCs w:val="28"/>
        </w:rPr>
        <w:t>.</w:t>
      </w:r>
      <w:r w:rsidRPr="00B43165">
        <w:rPr>
          <w:sz w:val="28"/>
          <w:szCs w:val="28"/>
        </w:rPr>
        <w:t xml:space="preserve"> Esse envelope só poderá ser reaberto em caso extremo, na presença dos candidatos, devendo ser substituído e rubricado.</w:t>
      </w:r>
    </w:p>
    <w:p w:rsidR="00B43165" w:rsidRDefault="00183C58" w:rsidP="00B43165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Autorize o início da prova. Anote a hora de início e de final no quadro da sala (a prova tem a </w:t>
      </w:r>
      <w:r>
        <w:rPr>
          <w:sz w:val="28"/>
          <w:szCs w:val="28"/>
          <w:u w:val="single"/>
        </w:rPr>
        <w:t>duração de 04 horas</w:t>
      </w:r>
      <w:r>
        <w:rPr>
          <w:sz w:val="28"/>
          <w:szCs w:val="28"/>
        </w:rPr>
        <w:t>, a partir da hora que se marca como início).</w:t>
      </w:r>
    </w:p>
    <w:p w:rsidR="00B43165" w:rsidRDefault="00183C58" w:rsidP="00B43165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Caso haja solicitação de ir ao banheiro, um dos professores acompanha o inscrito que o levará ao banheiro, um candidato por vez.</w:t>
      </w:r>
    </w:p>
    <w:p w:rsidR="00B43165" w:rsidRDefault="00183C58" w:rsidP="00183C58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B43165">
        <w:rPr>
          <w:sz w:val="28"/>
          <w:szCs w:val="28"/>
        </w:rPr>
        <w:t>Não é permitido fumar na sala.</w:t>
      </w:r>
    </w:p>
    <w:p w:rsidR="00183C58" w:rsidRPr="00B43165" w:rsidRDefault="00183C58" w:rsidP="00183C58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B43165">
        <w:rPr>
          <w:sz w:val="28"/>
          <w:szCs w:val="28"/>
        </w:rPr>
        <w:t xml:space="preserve">O candidato só poderá sair da sala </w:t>
      </w:r>
      <w:proofErr w:type="gramStart"/>
      <w:r w:rsidRPr="00B43165">
        <w:rPr>
          <w:sz w:val="28"/>
          <w:szCs w:val="28"/>
        </w:rPr>
        <w:t>após</w:t>
      </w:r>
      <w:proofErr w:type="gramEnd"/>
      <w:r w:rsidRPr="00B43165">
        <w:rPr>
          <w:sz w:val="28"/>
          <w:szCs w:val="28"/>
        </w:rPr>
        <w:t xml:space="preserve"> decorridos 30 minutos do início da prova. Confira se a lista de presença foi assinada e se o candidato colocou a numeração na folha de identificação.</w:t>
      </w:r>
    </w:p>
    <w:p w:rsidR="00183C58" w:rsidRDefault="00183C58" w:rsidP="00183C58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Quando faltarem 30 minutos para acabar o tempo da prova, dê o primeiro aviso; quando faltarem 10 minutos, o segundo aviso.</w:t>
      </w:r>
    </w:p>
    <w:p w:rsidR="00183C58" w:rsidRDefault="00183C58" w:rsidP="00183C58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Encerrado o tempo, recolha as provas dos que ainda estão presentes.</w:t>
      </w:r>
    </w:p>
    <w:p w:rsidR="0077104C" w:rsidRDefault="00183C58" w:rsidP="0077104C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Confira se o número de provas entregues é igual ao de assinaturas na lista de presença.</w:t>
      </w:r>
    </w:p>
    <w:p w:rsidR="00183C58" w:rsidRPr="0077104C" w:rsidRDefault="0077104C" w:rsidP="0077104C">
      <w:pPr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83C58" w:rsidRPr="0077104C">
        <w:rPr>
          <w:b/>
          <w:sz w:val="28"/>
          <w:szCs w:val="28"/>
        </w:rPr>
        <w:t>O CANDIDATO DEVE ENTREGAR TODO O MATERIAL DA PROVA</w:t>
      </w:r>
    </w:p>
    <w:p w:rsidR="00183C58" w:rsidRDefault="00183C58" w:rsidP="00183C58">
      <w:pPr>
        <w:tabs>
          <w:tab w:val="left" w:pos="360"/>
        </w:tabs>
        <w:jc w:val="both"/>
        <w:rPr>
          <w:sz w:val="28"/>
          <w:szCs w:val="28"/>
        </w:rPr>
      </w:pPr>
    </w:p>
    <w:p w:rsidR="00183C58" w:rsidRDefault="00183C58" w:rsidP="00183C5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b/>
          <w:sz w:val="48"/>
        </w:rPr>
      </w:pPr>
      <w:r>
        <w:rPr>
          <w:rFonts w:ascii="Comic Sans MS" w:hAnsi="Comic Sans MS"/>
          <w:b/>
          <w:sz w:val="48"/>
        </w:rPr>
        <w:t>DEPOIS DA PROVA</w:t>
      </w:r>
    </w:p>
    <w:p w:rsidR="00183C58" w:rsidRDefault="00183C58" w:rsidP="00183C58">
      <w:pPr>
        <w:tabs>
          <w:tab w:val="left" w:pos="360"/>
        </w:tabs>
        <w:jc w:val="both"/>
        <w:rPr>
          <w:sz w:val="28"/>
          <w:szCs w:val="28"/>
        </w:rPr>
      </w:pPr>
    </w:p>
    <w:p w:rsidR="00183C58" w:rsidRDefault="00183C58" w:rsidP="00183C58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Ao receber a prova do candidato confira se:</w:t>
      </w:r>
    </w:p>
    <w:p w:rsidR="00183C58" w:rsidRDefault="00183C58" w:rsidP="00183C58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está identificada somente pelo número (sem folha de identificação);</w:t>
      </w:r>
    </w:p>
    <w:p w:rsidR="00183C58" w:rsidRDefault="00183C58" w:rsidP="00183C58">
      <w:pPr>
        <w:numPr>
          <w:ilvl w:val="1"/>
          <w:numId w:val="5"/>
        </w:num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se todas as folhas estão escritas à tinta</w:t>
      </w:r>
      <w:r w:rsidR="0077104C">
        <w:rPr>
          <w:sz w:val="28"/>
          <w:szCs w:val="28"/>
        </w:rPr>
        <w:t xml:space="preserve">  e carimbadas</w:t>
      </w:r>
      <w:bookmarkStart w:id="0" w:name="_GoBack"/>
      <w:bookmarkEnd w:id="0"/>
      <w:r>
        <w:rPr>
          <w:sz w:val="28"/>
          <w:szCs w:val="28"/>
        </w:rPr>
        <w:t>.</w:t>
      </w:r>
    </w:p>
    <w:p w:rsidR="00183C58" w:rsidRDefault="00183C58" w:rsidP="00183C58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CASO HAJA ALGUMA DISCREPÂNCIA</w:t>
      </w:r>
      <w:r>
        <w:rPr>
          <w:sz w:val="28"/>
          <w:szCs w:val="28"/>
        </w:rPr>
        <w:t>, tente identificar o motivo e anote a ocorrência na folha de Relatório.</w:t>
      </w:r>
    </w:p>
    <w:p w:rsidR="00183C58" w:rsidRDefault="00183C58" w:rsidP="00183C58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Preencha a folha de Relatório, anexando-a </w:t>
      </w:r>
      <w:proofErr w:type="gramStart"/>
      <w:r>
        <w:rPr>
          <w:sz w:val="28"/>
          <w:szCs w:val="28"/>
        </w:rPr>
        <w:t>à</w:t>
      </w:r>
      <w:proofErr w:type="gramEnd"/>
      <w:r>
        <w:rPr>
          <w:sz w:val="28"/>
          <w:szCs w:val="28"/>
        </w:rPr>
        <w:t xml:space="preserve"> lista de presença e coloque em um dos envelopes anotando na frente </w:t>
      </w:r>
      <w:r>
        <w:rPr>
          <w:b/>
          <w:sz w:val="28"/>
          <w:szCs w:val="28"/>
        </w:rPr>
        <w:t>RELATÓRIO</w:t>
      </w:r>
      <w:r>
        <w:rPr>
          <w:sz w:val="28"/>
          <w:szCs w:val="28"/>
        </w:rPr>
        <w:t>.</w:t>
      </w:r>
    </w:p>
    <w:p w:rsidR="00183C58" w:rsidRDefault="00183C58" w:rsidP="00183C58">
      <w:pPr>
        <w:numPr>
          <w:ilvl w:val="0"/>
          <w:numId w:val="5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Entregue todo o material à Comissão Central, na Coordenação.</w:t>
      </w:r>
    </w:p>
    <w:p w:rsidR="00183C58" w:rsidRDefault="00183C58" w:rsidP="00183C58">
      <w:pPr>
        <w:pBdr>
          <w:bottom w:val="single" w:sz="12" w:space="1" w:color="auto"/>
        </w:pBdr>
        <w:tabs>
          <w:tab w:val="left" w:pos="360"/>
        </w:tabs>
        <w:jc w:val="center"/>
        <w:rPr>
          <w:b/>
          <w:sz w:val="28"/>
          <w:szCs w:val="28"/>
        </w:rPr>
      </w:pPr>
    </w:p>
    <w:p w:rsidR="00183C58" w:rsidRDefault="00183C58" w:rsidP="00183C58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183C58" w:rsidRDefault="00183C58" w:rsidP="00183C58">
      <w:pPr>
        <w:tabs>
          <w:tab w:val="left" w:pos="360"/>
        </w:tabs>
        <w:rPr>
          <w:b/>
          <w:sz w:val="28"/>
          <w:szCs w:val="28"/>
        </w:rPr>
      </w:pPr>
    </w:p>
    <w:p w:rsidR="00183C58" w:rsidRDefault="00183C58" w:rsidP="00183C58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E60954" w:rsidRDefault="00E60954"/>
    <w:sectPr w:rsidR="00E609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D3202"/>
    <w:multiLevelType w:val="hybridMultilevel"/>
    <w:tmpl w:val="77162382"/>
    <w:lvl w:ilvl="0" w:tplc="9E86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B803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8B8A2B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72AE84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CC65B2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EA4E8A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EB685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F8A07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8CED7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71063EC"/>
    <w:multiLevelType w:val="hybridMultilevel"/>
    <w:tmpl w:val="EE2A45C4"/>
    <w:lvl w:ilvl="0" w:tplc="016CE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63F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DF04B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489FC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C16EF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61852B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7421F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4D4FC4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95C38A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63C5448"/>
    <w:multiLevelType w:val="multilevel"/>
    <w:tmpl w:val="2CD2E60A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67F5755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35021C4"/>
    <w:multiLevelType w:val="multilevel"/>
    <w:tmpl w:val="0590E33E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58"/>
    <w:rsid w:val="00183C58"/>
    <w:rsid w:val="00442D83"/>
    <w:rsid w:val="0077104C"/>
    <w:rsid w:val="008D0BDA"/>
    <w:rsid w:val="00B43165"/>
    <w:rsid w:val="00E6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83C58"/>
    <w:pPr>
      <w:keepNext/>
      <w:spacing w:line="360" w:lineRule="auto"/>
      <w:jc w:val="center"/>
      <w:outlineLvl w:val="1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83C58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C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C5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83C58"/>
    <w:pPr>
      <w:keepNext/>
      <w:spacing w:line="360" w:lineRule="auto"/>
      <w:jc w:val="center"/>
      <w:outlineLvl w:val="1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83C58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C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C5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662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6</cp:revision>
  <dcterms:created xsi:type="dcterms:W3CDTF">2011-02-15T13:56:00Z</dcterms:created>
  <dcterms:modified xsi:type="dcterms:W3CDTF">2011-02-21T19:00:00Z</dcterms:modified>
</cp:coreProperties>
</file>