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E" w:rsidRPr="00726E54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UNIVERSIDADE FEDERAL DO RIO GRANDE DO NORTE</w:t>
      </w:r>
    </w:p>
    <w:p w:rsidR="00A2428E" w:rsidRPr="00726E54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ESCOLA MULTICAMPI DE CIÊNCIAS MÉDICAS DO RIO GRANDE DO NORTE</w:t>
      </w:r>
    </w:p>
    <w:p w:rsidR="00A2428E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PROGRAMA DE PÓS-GRADUAÇÃO EM EDUCAÇÃO, TRABALHO E INOVAÇÃO EM </w:t>
      </w:r>
      <w:proofErr w:type="gramStart"/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MEDICINA</w:t>
      </w:r>
      <w:proofErr w:type="gramEnd"/>
    </w:p>
    <w:p w:rsidR="00D171D9" w:rsidRPr="00726E54" w:rsidRDefault="00D171D9" w:rsidP="00A2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428E" w:rsidRPr="00726E54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0</w:t>
      </w:r>
      <w:r w:rsidR="00D17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D17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D17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PPGETIM-UFRN</w:t>
      </w:r>
    </w:p>
    <w:p w:rsidR="00A2428E" w:rsidRDefault="00A2428E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E" w:rsidRPr="00A2428E" w:rsidRDefault="00A2428E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201"/>
      </w:tblGrid>
      <w:tr w:rsidR="00FC3AE0" w:rsidRPr="00A2428E" w:rsidTr="00FC3AE0">
        <w:tc>
          <w:tcPr>
            <w:tcW w:w="745" w:type="pct"/>
          </w:tcPr>
          <w:p w:rsidR="00FC3AE0" w:rsidRPr="00A2428E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916" w:type="pct"/>
          </w:tcPr>
          <w:p w:rsidR="00FC3AE0" w:rsidRPr="00A2428E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Deferimento</w:t>
            </w:r>
          </w:p>
        </w:tc>
        <w:tc>
          <w:tcPr>
            <w:tcW w:w="3339" w:type="pct"/>
          </w:tcPr>
          <w:p w:rsidR="00FC3AE0" w:rsidRPr="00A2428E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Motivo do indeferimento (conforme edital 04/2018-PPGETIM-UFRN)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128465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128644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128691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128761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128767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128844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128874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128996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129064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129089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129150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129248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129400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129477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; (2) declaração de atuação na preceptoria e/ou gestão dos programas de Residência Multiprofissional e Médica da EMCM-UFRN ou preceptoria da Vivência Integrada na Comunidade e/ou Internato, componentes curriculares do curso de Medicina Multicampi da EMCM-UFRN, expedida pela EMCM-UFRN.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129486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129493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129558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129563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129568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129576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129577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Cancelada pelo candidato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129578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129587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129593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129594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129596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129597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129600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Não comprovação dos requisitos exigidos no item 5.2 do Edital, para o grupo escolhido, sendo: (1) diploma obtido pela conclusão dos cursos de Residências Multiprofissionais (Atenção Básica e Saúde Materno-Infantil) da EMCM-UFRN.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129613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129614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129619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129622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129624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129625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129627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  <w:bookmarkStart w:id="0" w:name="_GoBack"/>
        <w:bookmarkEnd w:id="0"/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129628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129630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129634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129636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129638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; (2) declaração de atuação na preceptoria e/ou gestão dos programas de Residência Multiprofissional e Médica da EMCM-UFRN ou preceptoria da Vivência Integrada na Comunidade e/ou Internato, componentes curriculares do curso de Medicina Multicampi da EMCM-UFRN, expedida pela EMCM-UFRN.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129640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; (2) declaração de atuação na preceptoria e/ou gestão dos programas de Residência Multiprofissional e Médica da EMCM-UFRN ou preceptoria da Vivência Integrada na Comunidade e/ou Internato, componentes curriculares do curso de Medicina Multicampi da EMCM-UFRN, expedida pela EMCM-UFRN.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129643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 xml:space="preserve">Não comprovação dos requisitos exigidos no item 5.2 do Edital, para o grupo escolhido, sendo: (1) comprovante de vínculo efetivo ou temporário 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 a instituição pública de saúde, expedida pelo setor de </w:t>
            </w:r>
            <w:r w:rsidRPr="00FC3AE0">
              <w:rPr>
                <w:rFonts w:ascii="Times New Roman" w:hAnsi="Times New Roman" w:cs="Times New Roman"/>
                <w:b/>
                <w:sz w:val="20"/>
                <w:szCs w:val="20"/>
              </w:rPr>
              <w:t>Recursos Humanos</w:t>
            </w:r>
            <w:r w:rsidRPr="00FC3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AE0" w:rsidRPr="00FC3AE0" w:rsidTr="00FC3AE0">
        <w:tc>
          <w:tcPr>
            <w:tcW w:w="745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129644</w:t>
            </w:r>
          </w:p>
        </w:tc>
        <w:tc>
          <w:tcPr>
            <w:tcW w:w="916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FC3AE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3339" w:type="pct"/>
          </w:tcPr>
          <w:p w:rsidR="00FC3AE0" w:rsidRPr="00FC3AE0" w:rsidRDefault="00FC3AE0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-</w:t>
            </w:r>
          </w:p>
        </w:tc>
      </w:tr>
    </w:tbl>
    <w:p w:rsidR="0006129C" w:rsidRPr="00FC3AE0" w:rsidRDefault="0006129C" w:rsidP="00A24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129C" w:rsidRPr="00FC3AE0" w:rsidSect="00FC3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C"/>
    <w:rsid w:val="0006129C"/>
    <w:rsid w:val="00A2428E"/>
    <w:rsid w:val="00AA3761"/>
    <w:rsid w:val="00C77DEE"/>
    <w:rsid w:val="00D171D9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MarceloS</dc:creator>
  <cp:lastModifiedBy>MarceloS</cp:lastModifiedBy>
  <cp:revision>2</cp:revision>
  <dcterms:created xsi:type="dcterms:W3CDTF">2019-01-30T21:07:00Z</dcterms:created>
  <dcterms:modified xsi:type="dcterms:W3CDTF">2019-01-30T21:07:00Z</dcterms:modified>
</cp:coreProperties>
</file>