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3" w:rsidRDefault="00807F1B" w:rsidP="00807F1B">
      <w:pPr>
        <w:jc w:val="center"/>
      </w:pPr>
      <w:r>
        <w:t>PROTOCOLO PARA REQUISIÇÃO DE DIÁRIAS</w:t>
      </w:r>
    </w:p>
    <w:p w:rsidR="00807F1B" w:rsidRDefault="00807F1B" w:rsidP="00807F1B"/>
    <w:p w:rsidR="00807F1B" w:rsidRDefault="00807F1B" w:rsidP="00807F1B">
      <w:r>
        <w:tab/>
      </w:r>
      <w:proofErr w:type="gramStart"/>
      <w:r>
        <w:t>1º Solicitar</w:t>
      </w:r>
      <w:proofErr w:type="gramEnd"/>
      <w:r>
        <w:t xml:space="preserve"> afastamento no SIGRH:</w:t>
      </w:r>
    </w:p>
    <w:p w:rsidR="00807F1B" w:rsidRDefault="00807F1B" w:rsidP="00807F1B">
      <w:r w:rsidRPr="00807F1B">
        <w:rPr>
          <w:noProof/>
          <w:lang w:eastAsia="pt-BR"/>
        </w:rPr>
        <w:drawing>
          <wp:inline distT="0" distB="0" distL="0" distR="0" wp14:anchorId="01204676" wp14:editId="4E3BC541">
            <wp:extent cx="6353957" cy="1838325"/>
            <wp:effectExtent l="0" t="0" r="8890" b="0"/>
            <wp:docPr id="2" name="Imagem 2" descr="C:\Users\Amadeu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deu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45" cy="184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1B" w:rsidRDefault="00807F1B" w:rsidP="00D20FCC">
      <w:pPr>
        <w:jc w:val="both"/>
      </w:pPr>
      <w:r>
        <w:t>- Pedir homologação do afastamento pela chefia</w:t>
      </w:r>
    </w:p>
    <w:p w:rsidR="00807F1B" w:rsidRDefault="00807F1B" w:rsidP="00D20FCC">
      <w:pPr>
        <w:jc w:val="both"/>
      </w:pPr>
    </w:p>
    <w:p w:rsidR="00807F1B" w:rsidRDefault="00807F1B" w:rsidP="00D20FCC">
      <w:pPr>
        <w:jc w:val="both"/>
      </w:pPr>
      <w:r>
        <w:tab/>
      </w:r>
      <w:proofErr w:type="gramStart"/>
      <w:r>
        <w:t>2º</w:t>
      </w:r>
      <w:r w:rsidR="00D20FCC">
        <w:t xml:space="preserve"> Após</w:t>
      </w:r>
      <w:proofErr w:type="gramEnd"/>
      <w:r w:rsidR="00D20FCC">
        <w:t xml:space="preserve"> homologação do afastamento =&gt; e</w:t>
      </w:r>
      <w:r>
        <w:t>nviar e-mail para secretaria (</w:t>
      </w:r>
      <w:hyperlink r:id="rId5" w:history="1">
        <w:r w:rsidRPr="00CF07B0">
          <w:rPr>
            <w:rStyle w:val="Hyperlink"/>
          </w:rPr>
          <w:t>dcol.ufrn@gmail.com</w:t>
        </w:r>
      </w:hyperlink>
      <w:r>
        <w:t>) com os seguintes dados:</w:t>
      </w:r>
    </w:p>
    <w:p w:rsidR="00807F1B" w:rsidRDefault="00807F1B" w:rsidP="00D20FCC">
      <w:pPr>
        <w:jc w:val="both"/>
      </w:pPr>
      <w:r>
        <w:t>- Diária no país/Diária internacional</w:t>
      </w:r>
    </w:p>
    <w:p w:rsidR="00807F1B" w:rsidRDefault="00807F1B" w:rsidP="00D20FCC">
      <w:pPr>
        <w:jc w:val="both"/>
      </w:pPr>
      <w:r>
        <w:t>- Quantidade de diárias</w:t>
      </w:r>
    </w:p>
    <w:p w:rsidR="00807F1B" w:rsidRDefault="00807F1B" w:rsidP="00D20FCC">
      <w:pPr>
        <w:jc w:val="both"/>
      </w:pPr>
      <w:r>
        <w:t>- Descrição do serviço</w:t>
      </w:r>
    </w:p>
    <w:p w:rsidR="00807F1B" w:rsidRDefault="00807F1B" w:rsidP="00D20FCC">
      <w:pPr>
        <w:jc w:val="both"/>
      </w:pPr>
      <w:r>
        <w:t>- Data da saída e data do retorno</w:t>
      </w:r>
    </w:p>
    <w:p w:rsidR="00807F1B" w:rsidRDefault="00807F1B" w:rsidP="00D20FCC">
      <w:pPr>
        <w:jc w:val="both"/>
      </w:pPr>
      <w:r>
        <w:t xml:space="preserve">- Se vai ter despesa com inscrição (apenas em caso </w:t>
      </w:r>
      <w:r w:rsidR="00D20FCC">
        <w:t>de a</w:t>
      </w:r>
      <w:r>
        <w:t xml:space="preserve"> inscrição ser custeada pela UFRN)</w:t>
      </w:r>
    </w:p>
    <w:p w:rsidR="00807F1B" w:rsidRDefault="00807F1B" w:rsidP="00D20FCC">
      <w:pPr>
        <w:jc w:val="both"/>
      </w:pPr>
      <w:r>
        <w:t>- Se houver requisição de passagem, informar o nº da requisição</w:t>
      </w:r>
    </w:p>
    <w:p w:rsidR="00807F1B" w:rsidRDefault="00807F1B" w:rsidP="00D20FCC">
      <w:pPr>
        <w:jc w:val="both"/>
      </w:pPr>
      <w:r>
        <w:t>- Qual o tipo de transporte: ônibus (não UFRN), veículo oficial (informar a placa do veículo), avião, veículo próprio</w:t>
      </w:r>
    </w:p>
    <w:p w:rsidR="00807F1B" w:rsidRDefault="00807F1B" w:rsidP="00D20FCC">
      <w:pPr>
        <w:jc w:val="both"/>
      </w:pPr>
      <w:r>
        <w:t>- CPF</w:t>
      </w:r>
    </w:p>
    <w:p w:rsidR="00807F1B" w:rsidRDefault="00807F1B" w:rsidP="00D20FCC">
      <w:pPr>
        <w:jc w:val="both"/>
      </w:pPr>
      <w:r>
        <w:t xml:space="preserve">- </w:t>
      </w:r>
      <w:r w:rsidR="00D20FCC">
        <w:t>Banco, Agência e conta corrente para recebimento da diária</w:t>
      </w:r>
    </w:p>
    <w:p w:rsidR="00D20FCC" w:rsidRPr="00D20FCC" w:rsidRDefault="00D20FCC" w:rsidP="00D20FCC">
      <w:pPr>
        <w:jc w:val="both"/>
        <w:rPr>
          <w:b/>
        </w:rPr>
      </w:pPr>
      <w:r w:rsidRPr="00D20FCC">
        <w:rPr>
          <w:b/>
          <w:highlight w:val="yellow"/>
        </w:rPr>
        <w:t>- Caso a requisição englobe fim de semana ou feriado é necessário justificar e enviar documento comprobatório para anexar na requisição</w:t>
      </w:r>
    </w:p>
    <w:p w:rsidR="00D20FCC" w:rsidRPr="00D20FCC" w:rsidRDefault="00D20FCC" w:rsidP="00D20FCC">
      <w:pPr>
        <w:jc w:val="both"/>
        <w:rPr>
          <w:b/>
        </w:rPr>
      </w:pPr>
      <w:r w:rsidRPr="00D20FCC">
        <w:rPr>
          <w:b/>
          <w:highlight w:val="yellow"/>
        </w:rPr>
        <w:t>- Caso a requisição seja feita com menos de 10 dias de antecedência da viagem, enviar justificativa (anexando documento comprobatório)</w:t>
      </w:r>
    </w:p>
    <w:p w:rsidR="00D20FCC" w:rsidRDefault="00D20FCC" w:rsidP="00D20FCC">
      <w:pPr>
        <w:jc w:val="both"/>
      </w:pPr>
    </w:p>
    <w:p w:rsidR="00D20FCC" w:rsidRDefault="00D20FCC" w:rsidP="00D20FCC">
      <w:pPr>
        <w:jc w:val="both"/>
      </w:pPr>
      <w:r>
        <w:tab/>
      </w:r>
    </w:p>
    <w:p w:rsidR="00D20FCC" w:rsidRDefault="00D20FCC" w:rsidP="00D20FCC">
      <w:pPr>
        <w:jc w:val="both"/>
      </w:pPr>
    </w:p>
    <w:p w:rsidR="00D20FCC" w:rsidRDefault="00D20FCC" w:rsidP="00D20FCC">
      <w:pPr>
        <w:jc w:val="both"/>
      </w:pPr>
    </w:p>
    <w:p w:rsidR="00D20FCC" w:rsidRPr="00D20FCC" w:rsidRDefault="00D20FCC" w:rsidP="004130FA">
      <w:pPr>
        <w:ind w:firstLine="708"/>
        <w:jc w:val="both"/>
        <w:rPr>
          <w:b/>
        </w:rPr>
      </w:pPr>
      <w:proofErr w:type="gramStart"/>
      <w:r w:rsidRPr="00D20FCC">
        <w:rPr>
          <w:b/>
        </w:rPr>
        <w:lastRenderedPageBreak/>
        <w:t>3º Após</w:t>
      </w:r>
      <w:proofErr w:type="gramEnd"/>
      <w:r w:rsidRPr="00D20FCC">
        <w:rPr>
          <w:b/>
        </w:rPr>
        <w:t xml:space="preserve"> o afastamento é preciso cadastrar a prestação de contas para homologação pela chefia e pelo setor orçamentário. Nessa prestação de contas é necessário anexar relatório de viagem, justificando o benefício trazido à UFRN, mais fotos ou documentos que comprovem o afastamento</w:t>
      </w:r>
    </w:p>
    <w:p w:rsidR="00D20FCC" w:rsidRDefault="00D20FCC" w:rsidP="00D20FCC">
      <w:pPr>
        <w:jc w:val="both"/>
      </w:pPr>
      <w:r w:rsidRPr="00D20FCC">
        <w:rPr>
          <w:noProof/>
          <w:lang w:eastAsia="pt-BR"/>
        </w:rPr>
        <w:drawing>
          <wp:inline distT="0" distB="0" distL="0" distR="0">
            <wp:extent cx="6343650" cy="4041199"/>
            <wp:effectExtent l="0" t="0" r="0" b="0"/>
            <wp:docPr id="3" name="Imagem 3" descr="C:\Users\Amadeu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deu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12" cy="40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1B" w:rsidRDefault="00807F1B" w:rsidP="00807F1B"/>
    <w:p w:rsidR="00807F1B" w:rsidRPr="00D20FCC" w:rsidRDefault="00D20FCC" w:rsidP="004130FA">
      <w:pPr>
        <w:jc w:val="both"/>
        <w:rPr>
          <w:b/>
        </w:rPr>
      </w:pPr>
      <w:r w:rsidRPr="004130FA">
        <w:rPr>
          <w:b/>
          <w:highlight w:val="yellow"/>
        </w:rPr>
        <w:t>É MUITO IMPORTANTE QUE TODAS AS ORIENTAÇÕES SEJAM OBEDECIDAS, INCLUSIVE QUANTO A ORDEM (1º PEDIR AFASTAMENTO, 2º ENVIAR E-</w:t>
      </w:r>
      <w:r w:rsidR="004130FA" w:rsidRPr="004130FA">
        <w:rPr>
          <w:b/>
          <w:highlight w:val="yellow"/>
        </w:rPr>
        <w:t>MAIL PARA REQUISIÇÃO DA DIÁRIA E 3º PRESTAR CONTAS), POIS NÃO É POSSÍVEL FAZER A REQUISIÇÃO DA DIÁRIA SEM ANTES EXISTIR O PEDIDO DE AFASTAMENTO PELO SERVIDOR E CASO O BENEFICIÁRIO NÃO REALIZE A PRESTAÇÃO DE CONTAS, O DEPARTAMENTO FICA BLOQUEADO PARA REQUERER NOVAS DIÁRIAS.</w:t>
      </w:r>
      <w:bookmarkStart w:id="0" w:name="_GoBack"/>
      <w:bookmarkEnd w:id="0"/>
    </w:p>
    <w:sectPr w:rsidR="00807F1B" w:rsidRPr="00D20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F6"/>
    <w:rsid w:val="00085823"/>
    <w:rsid w:val="001251F6"/>
    <w:rsid w:val="004130FA"/>
    <w:rsid w:val="00807F1B"/>
    <w:rsid w:val="00D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3D41-E81A-4428-A38C-85EAFD1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7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col.uf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</dc:creator>
  <cp:keywords/>
  <dc:description/>
  <cp:lastModifiedBy>Amadeu</cp:lastModifiedBy>
  <cp:revision>2</cp:revision>
  <dcterms:created xsi:type="dcterms:W3CDTF">2016-08-03T18:24:00Z</dcterms:created>
  <dcterms:modified xsi:type="dcterms:W3CDTF">2016-08-03T18:53:00Z</dcterms:modified>
</cp:coreProperties>
</file>