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4A" w:rsidRPr="00AC7AF8" w:rsidRDefault="00B73B4A" w:rsidP="00E53447">
      <w:pPr>
        <w:jc w:val="center"/>
        <w:rPr>
          <w:b/>
          <w:color w:val="000000"/>
          <w:sz w:val="28"/>
        </w:rPr>
      </w:pPr>
      <w:r w:rsidRPr="00AC7AF8">
        <w:rPr>
          <w:b/>
          <w:color w:val="000000"/>
          <w:sz w:val="28"/>
        </w:rPr>
        <w:t>EDITAL 0</w:t>
      </w:r>
      <w:r w:rsidR="000905D4">
        <w:rPr>
          <w:b/>
          <w:color w:val="000000"/>
          <w:sz w:val="28"/>
        </w:rPr>
        <w:t>1</w:t>
      </w:r>
      <w:r w:rsidRPr="00AC7AF8">
        <w:rPr>
          <w:b/>
          <w:color w:val="000000"/>
          <w:sz w:val="28"/>
        </w:rPr>
        <w:t>/201</w:t>
      </w:r>
      <w:r w:rsidR="000905D4">
        <w:rPr>
          <w:b/>
          <w:color w:val="000000"/>
          <w:sz w:val="28"/>
        </w:rPr>
        <w:t>8</w:t>
      </w:r>
      <w:r w:rsidRPr="00AC7AF8">
        <w:rPr>
          <w:b/>
          <w:color w:val="000000"/>
          <w:sz w:val="28"/>
        </w:rPr>
        <w:t xml:space="preserve"> – </w:t>
      </w:r>
      <w:r w:rsidR="000905D4">
        <w:rPr>
          <w:b/>
          <w:color w:val="000000"/>
          <w:sz w:val="28"/>
        </w:rPr>
        <w:t>SELEÇÃO</w:t>
      </w:r>
      <w:r w:rsidRPr="00AC7AF8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SIMPLIFICAD</w:t>
      </w:r>
      <w:r w:rsidR="000905D4">
        <w:rPr>
          <w:b/>
          <w:color w:val="000000"/>
          <w:sz w:val="28"/>
        </w:rPr>
        <w:t>A</w:t>
      </w:r>
      <w:r>
        <w:rPr>
          <w:b/>
          <w:color w:val="000000"/>
          <w:sz w:val="28"/>
        </w:rPr>
        <w:t xml:space="preserve"> PARA ALUNO ESPECIAL</w:t>
      </w:r>
    </w:p>
    <w:p w:rsidR="00B73B4A" w:rsidRPr="00AC7AF8" w:rsidRDefault="00B73B4A" w:rsidP="006E0E6E">
      <w:pPr>
        <w:pStyle w:val="Default"/>
        <w:rPr>
          <w:rFonts w:ascii="Times New Roman" w:hAnsi="Times New Roman"/>
        </w:rPr>
      </w:pPr>
      <w:r w:rsidRPr="00AC7AF8">
        <w:rPr>
          <w:b/>
        </w:rPr>
        <w:tab/>
      </w:r>
    </w:p>
    <w:p w:rsidR="00B73B4A" w:rsidRDefault="00B73B4A" w:rsidP="006E0E6E">
      <w:pPr>
        <w:spacing w:before="120" w:line="360" w:lineRule="auto"/>
        <w:jc w:val="both"/>
        <w:rPr>
          <w:color w:val="000000"/>
        </w:rPr>
      </w:pPr>
      <w:r w:rsidRPr="00AC7AF8">
        <w:rPr>
          <w:color w:val="000000"/>
        </w:rPr>
        <w:t xml:space="preserve"> </w:t>
      </w:r>
      <w:r w:rsidRPr="00AC7AF8">
        <w:rPr>
          <w:color w:val="000000"/>
        </w:rPr>
        <w:tab/>
      </w:r>
      <w:r>
        <w:rPr>
          <w:color w:val="000000"/>
        </w:rPr>
        <w:t>O</w:t>
      </w:r>
      <w:r w:rsidRPr="00AC7AF8">
        <w:rPr>
          <w:color w:val="000000"/>
        </w:rPr>
        <w:t xml:space="preserve"> </w:t>
      </w:r>
      <w:r>
        <w:rPr>
          <w:color w:val="000000"/>
        </w:rPr>
        <w:t xml:space="preserve">Programa de Pós-Graduação </w:t>
      </w:r>
      <w:r w:rsidRPr="006E0E6E">
        <w:rPr>
          <w:color w:val="000000"/>
        </w:rPr>
        <w:t>em Ensino de Ciências e Matemática (</w:t>
      </w:r>
      <w:proofErr w:type="spellStart"/>
      <w:r>
        <w:rPr>
          <w:color w:val="000000"/>
        </w:rPr>
        <w:t>PPgECM</w:t>
      </w:r>
      <w:proofErr w:type="spellEnd"/>
      <w:r w:rsidRPr="006E0E6E">
        <w:rPr>
          <w:color w:val="000000"/>
        </w:rPr>
        <w:t>) do Centro de Ciências Exatas e da Terra da Universidade</w:t>
      </w:r>
      <w:r>
        <w:rPr>
          <w:color w:val="000000"/>
        </w:rPr>
        <w:t xml:space="preserve"> Federal do Rio Grande do Norte</w:t>
      </w:r>
      <w:r w:rsidRPr="006E0E6E">
        <w:rPr>
          <w:color w:val="000000"/>
        </w:rPr>
        <w:t xml:space="preserve"> torna público</w:t>
      </w:r>
      <w:r>
        <w:rPr>
          <w:color w:val="000000"/>
        </w:rPr>
        <w:t>,</w:t>
      </w:r>
      <w:r w:rsidRPr="006E0E6E">
        <w:rPr>
          <w:color w:val="000000"/>
        </w:rPr>
        <w:t xml:space="preserve"> pelo presente Edital, a abertura de </w:t>
      </w:r>
      <w:r>
        <w:rPr>
          <w:color w:val="000000"/>
        </w:rPr>
        <w:t>i</w:t>
      </w:r>
      <w:r w:rsidRPr="006E0E6E">
        <w:rPr>
          <w:color w:val="000000"/>
        </w:rPr>
        <w:t xml:space="preserve">nscrições para </w:t>
      </w:r>
      <w:r>
        <w:rPr>
          <w:color w:val="000000"/>
        </w:rPr>
        <w:t xml:space="preserve">a seleção de alunos especiais para o </w:t>
      </w:r>
      <w:r w:rsidRPr="006E0E6E">
        <w:rPr>
          <w:color w:val="000000"/>
        </w:rPr>
        <w:t>período 201</w:t>
      </w:r>
      <w:r w:rsidR="000905D4">
        <w:rPr>
          <w:color w:val="000000"/>
        </w:rPr>
        <w:t>8</w:t>
      </w:r>
      <w:r w:rsidRPr="006E0E6E">
        <w:rPr>
          <w:color w:val="000000"/>
        </w:rPr>
        <w:t>.</w:t>
      </w:r>
      <w:r w:rsidR="000905D4">
        <w:rPr>
          <w:color w:val="000000"/>
        </w:rPr>
        <w:t>1</w:t>
      </w:r>
      <w:r w:rsidRPr="006E0E6E">
        <w:rPr>
          <w:color w:val="000000"/>
        </w:rPr>
        <w:t>.</w:t>
      </w:r>
    </w:p>
    <w:p w:rsidR="00B73B4A" w:rsidRPr="005A3FE3" w:rsidRDefault="00B73B4A" w:rsidP="006E0E6E">
      <w:pPr>
        <w:pStyle w:val="Ttulo3"/>
        <w:shd w:val="clear" w:color="auto" w:fill="CCFFFF"/>
        <w:suppressAutoHyphens/>
        <w:spacing w:before="120" w:line="360" w:lineRule="auto"/>
        <w:jc w:val="both"/>
        <w:rPr>
          <w:caps/>
          <w:color w:val="000000"/>
          <w:szCs w:val="24"/>
        </w:rPr>
      </w:pPr>
      <w:r w:rsidRPr="005A3FE3">
        <w:rPr>
          <w:caps/>
          <w:color w:val="000000"/>
          <w:szCs w:val="24"/>
        </w:rPr>
        <w:t>1. Das vagas</w:t>
      </w:r>
    </w:p>
    <w:p w:rsidR="00B73B4A" w:rsidRPr="002479DD" w:rsidRDefault="00B73B4A" w:rsidP="00E44E53">
      <w:pPr>
        <w:pStyle w:val="Cabealho"/>
        <w:numPr>
          <w:ilvl w:val="1"/>
          <w:numId w:val="22"/>
        </w:numPr>
        <w:tabs>
          <w:tab w:val="clear" w:pos="4419"/>
          <w:tab w:val="clear" w:pos="8838"/>
        </w:tabs>
        <w:spacing w:before="120" w:line="360" w:lineRule="auto"/>
        <w:jc w:val="both"/>
        <w:rPr>
          <w:color w:val="000000"/>
          <w:sz w:val="16"/>
          <w:szCs w:val="16"/>
        </w:rPr>
      </w:pPr>
      <w:r w:rsidRPr="006E0E6E">
        <w:rPr>
          <w:color w:val="000000"/>
          <w:szCs w:val="24"/>
        </w:rPr>
        <w:t>O</w:t>
      </w:r>
      <w:r>
        <w:rPr>
          <w:color w:val="000000"/>
        </w:rPr>
        <w:t xml:space="preserve"> Programa de Pós-Graduação </w:t>
      </w:r>
      <w:r w:rsidRPr="006E0E6E">
        <w:rPr>
          <w:color w:val="000000"/>
        </w:rPr>
        <w:t xml:space="preserve">em Ensino de Ciências e Matemática </w:t>
      </w:r>
      <w:r w:rsidRPr="00521DBE">
        <w:rPr>
          <w:color w:val="000000"/>
          <w:szCs w:val="24"/>
        </w:rPr>
        <w:t xml:space="preserve">oferecerá para o </w:t>
      </w:r>
      <w:r w:rsidR="000905D4">
        <w:rPr>
          <w:color w:val="000000"/>
          <w:szCs w:val="24"/>
        </w:rPr>
        <w:t>período 2018.1</w:t>
      </w:r>
      <w:r w:rsidRPr="00521DBE">
        <w:rPr>
          <w:color w:val="000000"/>
          <w:szCs w:val="24"/>
        </w:rPr>
        <w:t xml:space="preserve"> o total de </w:t>
      </w:r>
      <w:r w:rsidR="000905D4">
        <w:rPr>
          <w:b/>
          <w:color w:val="000000"/>
          <w:szCs w:val="24"/>
        </w:rPr>
        <w:t>5</w:t>
      </w:r>
      <w:r w:rsidRPr="00521DBE">
        <w:rPr>
          <w:b/>
          <w:color w:val="000000"/>
          <w:szCs w:val="24"/>
        </w:rPr>
        <w:t xml:space="preserve"> (</w:t>
      </w:r>
      <w:r w:rsidR="000905D4">
        <w:rPr>
          <w:b/>
          <w:color w:val="000000"/>
          <w:szCs w:val="24"/>
        </w:rPr>
        <w:t>cinco</w:t>
      </w:r>
      <w:r w:rsidRPr="00521DBE">
        <w:rPr>
          <w:color w:val="000000"/>
          <w:szCs w:val="24"/>
        </w:rPr>
        <w:t>) vaga</w:t>
      </w:r>
      <w:r w:rsidRPr="00FA469F">
        <w:rPr>
          <w:color w:val="000000"/>
          <w:szCs w:val="24"/>
        </w:rPr>
        <w:t xml:space="preserve">s para aluno especial para o componente curricular </w:t>
      </w:r>
      <w:r w:rsidR="00FA469F" w:rsidRPr="00FA469F">
        <w:rPr>
          <w:color w:val="000000"/>
          <w:szCs w:val="24"/>
        </w:rPr>
        <w:t xml:space="preserve">ECMX001 - </w:t>
      </w:r>
      <w:r w:rsidR="000905D4" w:rsidRPr="00FA469F">
        <w:rPr>
          <w:color w:val="000000"/>
          <w:szCs w:val="24"/>
        </w:rPr>
        <w:t>TEORIA DA OBJETIVAÇÃO</w:t>
      </w:r>
      <w:r w:rsidR="00FA469F" w:rsidRPr="00FA469F">
        <w:rPr>
          <w:color w:val="000000"/>
          <w:szCs w:val="24"/>
        </w:rPr>
        <w:t xml:space="preserve"> (30h)</w:t>
      </w:r>
      <w:r w:rsidR="00FA469F">
        <w:rPr>
          <w:color w:val="000000"/>
          <w:szCs w:val="24"/>
        </w:rPr>
        <w:t xml:space="preserve"> – professores Bernadete </w:t>
      </w:r>
      <w:proofErr w:type="spellStart"/>
      <w:r w:rsidR="00FA469F">
        <w:rPr>
          <w:color w:val="000000"/>
          <w:szCs w:val="24"/>
        </w:rPr>
        <w:t>Morey</w:t>
      </w:r>
      <w:proofErr w:type="spellEnd"/>
      <w:r w:rsidR="00FA469F">
        <w:rPr>
          <w:color w:val="000000"/>
          <w:szCs w:val="24"/>
        </w:rPr>
        <w:t xml:space="preserve"> e </w:t>
      </w:r>
      <w:proofErr w:type="spellStart"/>
      <w:r w:rsidR="00FA469F">
        <w:rPr>
          <w:color w:val="000000"/>
          <w:szCs w:val="24"/>
        </w:rPr>
        <w:t>Luis</w:t>
      </w:r>
      <w:proofErr w:type="spellEnd"/>
      <w:r w:rsidR="00FA469F">
        <w:rPr>
          <w:color w:val="000000"/>
          <w:szCs w:val="24"/>
        </w:rPr>
        <w:t xml:space="preserve"> Radford</w:t>
      </w:r>
      <w:bookmarkStart w:id="0" w:name="_GoBack"/>
      <w:bookmarkEnd w:id="0"/>
      <w:r>
        <w:rPr>
          <w:color w:val="000000"/>
          <w:szCs w:val="24"/>
        </w:rPr>
        <w:t>.</w:t>
      </w:r>
      <w:r w:rsidRPr="00885E9B">
        <w:rPr>
          <w:color w:val="000000"/>
          <w:sz w:val="16"/>
          <w:szCs w:val="16"/>
        </w:rPr>
        <w:t xml:space="preserve"> </w:t>
      </w:r>
    </w:p>
    <w:p w:rsidR="00B73B4A" w:rsidRPr="005A3FE3" w:rsidRDefault="00B73B4A" w:rsidP="00DD0C3F">
      <w:pPr>
        <w:pStyle w:val="Ttulo4"/>
        <w:shd w:val="clear" w:color="auto" w:fill="CCFFFF"/>
        <w:suppressAutoHyphens/>
        <w:spacing w:before="120" w:after="120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5A3FE3">
        <w:rPr>
          <w:rFonts w:ascii="Times New Roman" w:hAnsi="Times New Roman"/>
          <w:caps/>
          <w:color w:val="000000"/>
          <w:sz w:val="24"/>
          <w:szCs w:val="24"/>
        </w:rPr>
        <w:t>2. Das inscrições</w:t>
      </w:r>
    </w:p>
    <w:p w:rsidR="00B73B4A" w:rsidRPr="00AC7AF8" w:rsidRDefault="00B73B4A" w:rsidP="00DD0C3F">
      <w:pPr>
        <w:spacing w:before="120" w:after="120" w:line="360" w:lineRule="auto"/>
        <w:jc w:val="both"/>
        <w:rPr>
          <w:color w:val="000000"/>
        </w:rPr>
      </w:pPr>
      <w:r w:rsidRPr="00E53447">
        <w:rPr>
          <w:color w:val="000000"/>
        </w:rPr>
        <w:t>2.1 As inscrições poderão s</w:t>
      </w:r>
      <w:r>
        <w:rPr>
          <w:color w:val="000000"/>
        </w:rPr>
        <w:t xml:space="preserve">er efetuadas </w:t>
      </w:r>
      <w:r w:rsidRPr="00AC7AF8">
        <w:rPr>
          <w:color w:val="000000"/>
        </w:rPr>
        <w:t xml:space="preserve">de </w:t>
      </w:r>
      <w:r w:rsidR="000905D4">
        <w:t>05</w:t>
      </w:r>
      <w:r w:rsidR="00D572B4">
        <w:t xml:space="preserve"> </w:t>
      </w:r>
      <w:r w:rsidR="000905D4">
        <w:t xml:space="preserve">a 06 </w:t>
      </w:r>
      <w:r w:rsidR="00D572B4">
        <w:t xml:space="preserve">de </w:t>
      </w:r>
      <w:r w:rsidR="000905D4">
        <w:t>fevereiro</w:t>
      </w:r>
      <w:r w:rsidR="00D572B4">
        <w:t xml:space="preserve"> de 201</w:t>
      </w:r>
      <w:r w:rsidR="000905D4">
        <w:t>8</w:t>
      </w:r>
      <w:r w:rsidRPr="00AC7AF8">
        <w:rPr>
          <w:color w:val="000000"/>
        </w:rPr>
        <w:t xml:space="preserve">. </w:t>
      </w:r>
    </w:p>
    <w:p w:rsidR="00B73B4A" w:rsidRPr="00AC7AF8" w:rsidRDefault="00B73B4A" w:rsidP="005A3FE3">
      <w:pPr>
        <w:pStyle w:val="Default"/>
        <w:spacing w:before="120" w:line="360" w:lineRule="auto"/>
        <w:rPr>
          <w:rFonts w:ascii="Times New Roman" w:hAnsi="Times New Roman"/>
        </w:rPr>
      </w:pPr>
      <w:r w:rsidRPr="00AC7AF8">
        <w:rPr>
          <w:rFonts w:ascii="Times New Roman" w:hAnsi="Times New Roman"/>
        </w:rPr>
        <w:t xml:space="preserve">2.2 Para realizar a inscrição o candidato deverá: </w:t>
      </w:r>
    </w:p>
    <w:p w:rsidR="00B73B4A" w:rsidRPr="00AC7AF8" w:rsidRDefault="00B73B4A" w:rsidP="00E44E53">
      <w:pPr>
        <w:numPr>
          <w:ilvl w:val="0"/>
          <w:numId w:val="21"/>
        </w:numPr>
        <w:tabs>
          <w:tab w:val="left" w:pos="360"/>
        </w:tabs>
        <w:suppressAutoHyphens/>
        <w:spacing w:before="120"/>
        <w:jc w:val="both"/>
        <w:rPr>
          <w:bCs/>
          <w:color w:val="000000"/>
        </w:rPr>
      </w:pPr>
      <w:r w:rsidRPr="00AC7AF8">
        <w:rPr>
          <w:color w:val="000000"/>
        </w:rPr>
        <w:t>Preencher o formulário de inscrição, disponível no endereço:</w:t>
      </w:r>
      <w:r w:rsidRPr="00AC7AF8">
        <w:rPr>
          <w:bCs/>
          <w:color w:val="000000"/>
        </w:rPr>
        <w:t xml:space="preserve"> </w:t>
      </w:r>
    </w:p>
    <w:p w:rsidR="002479DD" w:rsidRPr="00AC7AF8" w:rsidRDefault="000E6F0C" w:rsidP="002479DD">
      <w:pPr>
        <w:tabs>
          <w:tab w:val="left" w:pos="360"/>
        </w:tabs>
        <w:suppressAutoHyphens/>
        <w:spacing w:before="120"/>
        <w:jc w:val="center"/>
        <w:rPr>
          <w:sz w:val="23"/>
          <w:szCs w:val="23"/>
        </w:rPr>
      </w:pPr>
      <w:hyperlink r:id="rId7" w:history="1">
        <w:r w:rsidR="002479DD" w:rsidRPr="00E932A0">
          <w:rPr>
            <w:rStyle w:val="Hyperlink"/>
          </w:rPr>
          <w:t>https://sigaa.ufrn.br/sigaa/public/processo_seletivo/lista.jsf?nivel=S&amp;aba=p-stricto</w:t>
        </w:r>
      </w:hyperlink>
      <w:r w:rsidR="002479DD">
        <w:t xml:space="preserve"> </w:t>
      </w:r>
    </w:p>
    <w:p w:rsidR="00B73B4A" w:rsidRPr="00AC7AF8" w:rsidRDefault="00B73B4A" w:rsidP="005A3FE3">
      <w:pPr>
        <w:numPr>
          <w:ilvl w:val="0"/>
          <w:numId w:val="21"/>
        </w:numPr>
        <w:tabs>
          <w:tab w:val="left" w:pos="360"/>
        </w:tabs>
        <w:suppressAutoHyphens/>
        <w:spacing w:before="12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Anexar</w:t>
      </w:r>
      <w:r w:rsidRPr="00AC7AF8">
        <w:rPr>
          <w:bCs/>
          <w:color w:val="000000"/>
        </w:rPr>
        <w:t xml:space="preserve"> os seguintes documentos</w:t>
      </w:r>
      <w:r w:rsidRPr="000A07FE">
        <w:t xml:space="preserve"> </w:t>
      </w:r>
      <w:r>
        <w:t xml:space="preserve">em </w:t>
      </w:r>
      <w:r w:rsidRPr="00C7104B">
        <w:t xml:space="preserve">arquivo no formato </w:t>
      </w:r>
      <w:proofErr w:type="spellStart"/>
      <w:r w:rsidRPr="00C7104B">
        <w:t>pdf</w:t>
      </w:r>
      <w:proofErr w:type="spellEnd"/>
      <w:r w:rsidRPr="00AC7AF8">
        <w:rPr>
          <w:bCs/>
          <w:color w:val="000000"/>
        </w:rPr>
        <w:t xml:space="preserve">: </w:t>
      </w:r>
    </w:p>
    <w:p w:rsidR="002479DD" w:rsidRDefault="002479DD" w:rsidP="002479DD">
      <w:pPr>
        <w:numPr>
          <w:ilvl w:val="0"/>
          <w:numId w:val="24"/>
        </w:numPr>
        <w:spacing w:before="120" w:line="360" w:lineRule="auto"/>
        <w:jc w:val="both"/>
      </w:pPr>
      <w:r w:rsidRPr="00AC7AF8">
        <w:t>Histórico</w:t>
      </w:r>
      <w:r w:rsidR="00B73B4A" w:rsidRPr="00AC7AF8">
        <w:t xml:space="preserve"> escolar </w:t>
      </w:r>
      <w:r w:rsidR="00B73B4A">
        <w:t>d</w:t>
      </w:r>
      <w:r w:rsidR="000905D4">
        <w:t>a Graduação ou</w:t>
      </w:r>
      <w:r w:rsidR="00B73B4A">
        <w:t xml:space="preserve"> Mestrado; </w:t>
      </w:r>
    </w:p>
    <w:p w:rsidR="002479DD" w:rsidRDefault="002479DD" w:rsidP="002479DD">
      <w:pPr>
        <w:numPr>
          <w:ilvl w:val="0"/>
          <w:numId w:val="24"/>
        </w:numPr>
        <w:spacing w:before="120" w:line="360" w:lineRule="auto"/>
        <w:jc w:val="both"/>
      </w:pPr>
      <w:r w:rsidRPr="00AC7AF8">
        <w:t>Documento</w:t>
      </w:r>
      <w:r w:rsidR="00B73B4A">
        <w:t xml:space="preserve"> de identificação </w:t>
      </w:r>
      <w:r w:rsidR="000905D4">
        <w:t xml:space="preserve">oficial </w:t>
      </w:r>
      <w:r w:rsidR="00B73B4A">
        <w:t>com fotografia</w:t>
      </w:r>
      <w:r w:rsidR="00B73B4A" w:rsidRPr="00AC7AF8">
        <w:t xml:space="preserve">; </w:t>
      </w:r>
    </w:p>
    <w:p w:rsidR="002479DD" w:rsidRDefault="002479DD" w:rsidP="002479DD">
      <w:pPr>
        <w:numPr>
          <w:ilvl w:val="0"/>
          <w:numId w:val="24"/>
        </w:numPr>
        <w:spacing w:before="120" w:line="360" w:lineRule="auto"/>
        <w:jc w:val="both"/>
      </w:pPr>
      <w:r w:rsidRPr="00AC7AF8">
        <w:t>Passaporte</w:t>
      </w:r>
      <w:r w:rsidR="00B73B4A" w:rsidRPr="00AC7AF8">
        <w:t xml:space="preserve"> (no caso de candidato estrangeiro);</w:t>
      </w:r>
    </w:p>
    <w:p w:rsidR="002479DD" w:rsidRPr="002479DD" w:rsidRDefault="002479DD" w:rsidP="002479DD">
      <w:pPr>
        <w:numPr>
          <w:ilvl w:val="0"/>
          <w:numId w:val="24"/>
        </w:numPr>
        <w:spacing w:before="120" w:line="360" w:lineRule="auto"/>
        <w:jc w:val="both"/>
      </w:pPr>
      <w:r w:rsidRPr="002479DD">
        <w:rPr>
          <w:iCs/>
        </w:rPr>
        <w:t>Carta</w:t>
      </w:r>
      <w:r w:rsidR="00B73B4A" w:rsidRPr="002479DD">
        <w:rPr>
          <w:iCs/>
        </w:rPr>
        <w:t xml:space="preserve"> </w:t>
      </w:r>
      <w:r w:rsidR="009F0729">
        <w:rPr>
          <w:iCs/>
        </w:rPr>
        <w:t xml:space="preserve">de intenção – </w:t>
      </w:r>
      <w:r w:rsidR="00FA469F">
        <w:rPr>
          <w:iCs/>
        </w:rPr>
        <w:t>o candidato deverá fazer um resumo de sua vida acadêmica, profissional e interesse pela disciplina.</w:t>
      </w:r>
    </w:p>
    <w:p w:rsidR="00B73B4A" w:rsidRPr="00AC7AF8" w:rsidRDefault="00B73B4A" w:rsidP="0035209E">
      <w:pPr>
        <w:pStyle w:val="Ttulo3"/>
        <w:keepNext w:val="0"/>
        <w:shd w:val="clear" w:color="auto" w:fill="CCFFFF"/>
        <w:tabs>
          <w:tab w:val="left" w:pos="4795"/>
        </w:tabs>
        <w:suppressAutoHyphens/>
        <w:spacing w:line="360" w:lineRule="auto"/>
        <w:jc w:val="both"/>
        <w:rPr>
          <w:caps/>
          <w:color w:val="000000"/>
          <w:szCs w:val="24"/>
        </w:rPr>
      </w:pPr>
      <w:r w:rsidRPr="00AC7AF8">
        <w:rPr>
          <w:caps/>
          <w:color w:val="000000"/>
          <w:szCs w:val="24"/>
        </w:rPr>
        <w:t xml:space="preserve">3. </w:t>
      </w:r>
      <w:r>
        <w:rPr>
          <w:caps/>
          <w:color w:val="000000"/>
          <w:szCs w:val="24"/>
        </w:rPr>
        <w:t>resultado da seleção</w:t>
      </w:r>
      <w:r w:rsidRPr="00AC7AF8">
        <w:rPr>
          <w:caps/>
          <w:color w:val="000000"/>
          <w:szCs w:val="24"/>
        </w:rPr>
        <w:tab/>
      </w:r>
    </w:p>
    <w:p w:rsidR="00B73B4A" w:rsidRPr="00AC7AF8" w:rsidRDefault="00B73B4A" w:rsidP="000905D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smartTag w:uri="urn:schemas-microsoft-com:office:smarttags" w:element="metricconverter">
        <w:smartTagPr>
          <w:attr w:name="ProductID" w:val="3.1 A"/>
        </w:smartTagPr>
        <w:r w:rsidRPr="00AC7AF8">
          <w:t xml:space="preserve">3.1 </w:t>
        </w:r>
        <w:r>
          <w:t>A</w:t>
        </w:r>
      </w:smartTag>
      <w:r>
        <w:t xml:space="preserve"> comissão irá analisar os documentos e carta do candidato </w:t>
      </w:r>
      <w:r w:rsidRPr="00AC7AF8">
        <w:t xml:space="preserve">no período de </w:t>
      </w:r>
      <w:r w:rsidR="000905D4">
        <w:t>07</w:t>
      </w:r>
      <w:r w:rsidR="002479DD">
        <w:t xml:space="preserve"> a </w:t>
      </w:r>
      <w:r w:rsidR="000905D4">
        <w:t>09</w:t>
      </w:r>
      <w:r w:rsidR="002479DD" w:rsidRPr="002479DD">
        <w:t xml:space="preserve"> de </w:t>
      </w:r>
      <w:r w:rsidR="000905D4">
        <w:t>fevereiro</w:t>
      </w:r>
      <w:r w:rsidR="002479DD" w:rsidRPr="002479DD">
        <w:t xml:space="preserve"> de 201</w:t>
      </w:r>
      <w:r w:rsidR="000905D4">
        <w:t>8</w:t>
      </w:r>
      <w:r w:rsidR="002479DD" w:rsidRPr="00AC7AF8">
        <w:rPr>
          <w:color w:val="000000"/>
        </w:rPr>
        <w:t>.</w:t>
      </w:r>
    </w:p>
    <w:p w:rsidR="00B73B4A" w:rsidRDefault="00B73B4A" w:rsidP="002479DD">
      <w:pPr>
        <w:autoSpaceDE w:val="0"/>
        <w:autoSpaceDN w:val="0"/>
        <w:adjustRightInd w:val="0"/>
        <w:spacing w:line="360" w:lineRule="auto"/>
        <w:contextualSpacing/>
        <w:jc w:val="both"/>
      </w:pPr>
      <w:r w:rsidRPr="00AC7AF8">
        <w:rPr>
          <w:color w:val="000000"/>
        </w:rPr>
        <w:t xml:space="preserve">3.2 </w:t>
      </w:r>
      <w:r w:rsidRPr="00AC7AF8">
        <w:t xml:space="preserve">O resultado será divulgado no dia </w:t>
      </w:r>
      <w:r w:rsidR="000905D4">
        <w:t>19</w:t>
      </w:r>
      <w:r w:rsidR="002479DD" w:rsidRPr="002479DD">
        <w:t xml:space="preserve"> de </w:t>
      </w:r>
      <w:r w:rsidR="000905D4">
        <w:t>fevereiro</w:t>
      </w:r>
      <w:r w:rsidR="002479DD" w:rsidRPr="002479DD">
        <w:t xml:space="preserve"> de 201</w:t>
      </w:r>
      <w:r w:rsidR="000905D4">
        <w:t>8</w:t>
      </w:r>
      <w:r w:rsidR="002479DD">
        <w:t xml:space="preserve"> </w:t>
      </w:r>
      <w:r w:rsidRPr="00AC7AF8">
        <w:t xml:space="preserve">na </w:t>
      </w:r>
      <w:r w:rsidRPr="00AC7AF8">
        <w:rPr>
          <w:i/>
          <w:iCs/>
        </w:rPr>
        <w:t xml:space="preserve">homepage </w:t>
      </w:r>
      <w:r w:rsidRPr="00AC7AF8">
        <w:t xml:space="preserve">do </w:t>
      </w:r>
      <w:proofErr w:type="spellStart"/>
      <w:r>
        <w:t>PPgECM</w:t>
      </w:r>
      <w:proofErr w:type="spellEnd"/>
      <w:r w:rsidR="002479DD">
        <w:t>:</w:t>
      </w:r>
    </w:p>
    <w:p w:rsidR="002479DD" w:rsidRDefault="000E6F0C" w:rsidP="002479DD">
      <w:pPr>
        <w:autoSpaceDE w:val="0"/>
        <w:autoSpaceDN w:val="0"/>
        <w:adjustRightInd w:val="0"/>
        <w:spacing w:line="360" w:lineRule="auto"/>
        <w:contextualSpacing/>
        <w:jc w:val="both"/>
      </w:pPr>
      <w:hyperlink r:id="rId8" w:history="1">
        <w:r w:rsidR="002479DD" w:rsidRPr="00E932A0">
          <w:rPr>
            <w:rStyle w:val="Hyperlink"/>
          </w:rPr>
          <w:t>http://www.posgraduacao.ufrn.br//ppgecm</w:t>
        </w:r>
      </w:hyperlink>
      <w:r w:rsidR="002479DD">
        <w:t xml:space="preserve"> </w:t>
      </w:r>
    </w:p>
    <w:p w:rsidR="0048165C" w:rsidRDefault="00B73B4A" w:rsidP="002479DD">
      <w:pPr>
        <w:spacing w:line="360" w:lineRule="auto"/>
        <w:contextualSpacing/>
        <w:jc w:val="both"/>
      </w:pPr>
      <w:r>
        <w:t>3.3</w:t>
      </w:r>
      <w:r w:rsidRPr="00AC7AF8">
        <w:t xml:space="preserve"> Os candidato</w:t>
      </w:r>
      <w:r>
        <w:t xml:space="preserve">s selecionados deverão realizar a matrícula no período de </w:t>
      </w:r>
      <w:r w:rsidR="0048165C">
        <w:t>22 a 23</w:t>
      </w:r>
      <w:r w:rsidR="002479DD">
        <w:t xml:space="preserve"> de </w:t>
      </w:r>
      <w:r w:rsidR="0048165C">
        <w:t>fevereiro</w:t>
      </w:r>
      <w:r w:rsidR="002479DD">
        <w:t xml:space="preserve"> de 201</w:t>
      </w:r>
      <w:r w:rsidR="0048165C">
        <w:t>8 no SIGAA</w:t>
      </w:r>
      <w:r w:rsidR="002479DD">
        <w:t>.</w:t>
      </w:r>
    </w:p>
    <w:p w:rsidR="002479DD" w:rsidRDefault="002479DD" w:rsidP="002479DD">
      <w:pPr>
        <w:spacing w:line="360" w:lineRule="auto"/>
        <w:contextualSpacing/>
        <w:jc w:val="both"/>
        <w:rPr>
          <w:color w:val="000000"/>
        </w:rPr>
      </w:pPr>
      <w:r>
        <w:t xml:space="preserve">3.4 </w:t>
      </w:r>
      <w:r w:rsidRPr="002479DD">
        <w:t>O aluno especial não tem vínculo com o Programa e nem com a UFRN.</w:t>
      </w:r>
    </w:p>
    <w:p w:rsidR="00B73B4A" w:rsidRDefault="00B73B4A" w:rsidP="000A07FE">
      <w:pPr>
        <w:pStyle w:val="Corpodetexto"/>
        <w:tabs>
          <w:tab w:val="left" w:pos="4004"/>
        </w:tabs>
        <w:spacing w:line="360" w:lineRule="auto"/>
        <w:jc w:val="center"/>
        <w:rPr>
          <w:color w:val="000000"/>
          <w:szCs w:val="24"/>
        </w:rPr>
      </w:pPr>
    </w:p>
    <w:p w:rsidR="00B73B4A" w:rsidRPr="00E53447" w:rsidRDefault="00B73B4A" w:rsidP="000A07FE">
      <w:pPr>
        <w:pStyle w:val="Corpodetexto"/>
        <w:tabs>
          <w:tab w:val="left" w:pos="4004"/>
        </w:tabs>
        <w:spacing w:line="36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Coordenação do Programa</w:t>
      </w:r>
    </w:p>
    <w:sectPr w:rsidR="00B73B4A" w:rsidRPr="00E53447" w:rsidSect="00595B49">
      <w:headerReference w:type="default" r:id="rId9"/>
      <w:footerReference w:type="default" r:id="rId10"/>
      <w:pgSz w:w="11907" w:h="16840" w:code="9"/>
      <w:pgMar w:top="2521" w:right="851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F0C" w:rsidRDefault="000E6F0C">
      <w:r>
        <w:separator/>
      </w:r>
    </w:p>
  </w:endnote>
  <w:endnote w:type="continuationSeparator" w:id="0">
    <w:p w:rsidR="000E6F0C" w:rsidRDefault="000E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B4A" w:rsidRPr="00C720D1" w:rsidRDefault="006C074F" w:rsidP="00590363">
    <w:pPr>
      <w:jc w:val="center"/>
      <w:rPr>
        <w:sz w:val="1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43815</wp:posOffset>
              </wp:positionH>
              <wp:positionV relativeFrom="paragraph">
                <wp:posOffset>25400</wp:posOffset>
              </wp:positionV>
              <wp:extent cx="6336665" cy="10795"/>
              <wp:effectExtent l="15240" t="6350" r="10795" b="114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665" cy="107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C9BF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44E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.45pt;margin-top:2pt;width:498.95pt;height: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" strokecolor="#7c9bf4" strokeweight="1pt"/>
          </w:pict>
        </mc:Fallback>
      </mc:AlternateContent>
    </w:r>
  </w:p>
  <w:p w:rsidR="00B73B4A" w:rsidRDefault="00B73B4A" w:rsidP="00590363">
    <w:pPr>
      <w:jc w:val="center"/>
      <w:rPr>
        <w:sz w:val="20"/>
        <w:szCs w:val="20"/>
      </w:rPr>
    </w:pPr>
    <w:r w:rsidRPr="00C720D1">
      <w:rPr>
        <w:sz w:val="20"/>
        <w:szCs w:val="20"/>
      </w:rPr>
      <w:t xml:space="preserve">Sala </w:t>
    </w:r>
    <w:r w:rsidR="000905D4">
      <w:rPr>
        <w:sz w:val="20"/>
        <w:szCs w:val="20"/>
      </w:rPr>
      <w:t>0</w:t>
    </w:r>
    <w:r>
      <w:rPr>
        <w:sz w:val="20"/>
        <w:szCs w:val="20"/>
      </w:rPr>
      <w:t>6</w:t>
    </w:r>
    <w:r w:rsidRPr="00C720D1">
      <w:rPr>
        <w:sz w:val="20"/>
        <w:szCs w:val="20"/>
      </w:rPr>
      <w:t xml:space="preserve"> – CCET - Campus Universitário – Lagoa Nova - 59072-970 – NATAL / RN</w:t>
    </w:r>
  </w:p>
  <w:p w:rsidR="00B73B4A" w:rsidRPr="00C720D1" w:rsidRDefault="000905D4" w:rsidP="00D916D8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B248A">
        <w:rPr>
          <w:rStyle w:val="Hyperlink"/>
          <w:sz w:val="20"/>
          <w:szCs w:val="20"/>
        </w:rPr>
        <w:t>pos.ecm@ccet.ufrn.br</w:t>
      </w:r>
    </w:hyperlink>
    <w:r>
      <w:rPr>
        <w:sz w:val="20"/>
        <w:szCs w:val="20"/>
      </w:rPr>
      <w:t xml:space="preserve"> / </w:t>
    </w:r>
    <w:r w:rsidR="00B73B4A" w:rsidRPr="00C720D1">
      <w:rPr>
        <w:sz w:val="20"/>
        <w:szCs w:val="20"/>
      </w:rPr>
      <w:t>Telefone: (84) 3</w:t>
    </w:r>
    <w:r>
      <w:rPr>
        <w:sz w:val="20"/>
        <w:szCs w:val="20"/>
      </w:rPr>
      <w:t>342-2239 – Ramal 204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F0C" w:rsidRDefault="000E6F0C">
      <w:r>
        <w:separator/>
      </w:r>
    </w:p>
  </w:footnote>
  <w:footnote w:type="continuationSeparator" w:id="0">
    <w:p w:rsidR="000E6F0C" w:rsidRDefault="000E6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B4A" w:rsidRDefault="006C074F" w:rsidP="0064176F">
    <w:pPr>
      <w:pStyle w:val="Cabealho"/>
      <w:jc w:val="center"/>
      <w:rPr>
        <w:b/>
        <w:color w:val="333333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-133350</wp:posOffset>
              </wp:positionV>
              <wp:extent cx="6600825" cy="819785"/>
              <wp:effectExtent l="12065" t="9525" r="6985" b="889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0825" cy="81978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7C9BF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3B4A" w:rsidRDefault="00B73B4A" w:rsidP="00201416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B73B4A" w:rsidRPr="003A7C1B" w:rsidRDefault="00B73B4A" w:rsidP="00201416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3A7C1B">
                            <w:rPr>
                              <w:b/>
                              <w:sz w:val="22"/>
                              <w:szCs w:val="22"/>
                            </w:rPr>
                            <w:t>UNIVERSIDADE FEDERAL DO RIO GRANDE DO NORTE</w:t>
                          </w:r>
                        </w:p>
                        <w:p w:rsidR="00B73B4A" w:rsidRPr="003A7C1B" w:rsidRDefault="00B73B4A" w:rsidP="00201416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3A7C1B">
                            <w:rPr>
                              <w:b/>
                              <w:sz w:val="22"/>
                              <w:szCs w:val="22"/>
                            </w:rPr>
                            <w:t>CENTRO DE CIÊNCIAS EXATAS E DA TERRA</w:t>
                          </w:r>
                        </w:p>
                        <w:p w:rsidR="00B73B4A" w:rsidRPr="003A7C1B" w:rsidRDefault="00B73B4A" w:rsidP="00201416">
                          <w:pPr>
                            <w:pStyle w:val="Cabealho"/>
                            <w:jc w:val="center"/>
                            <w:rPr>
                              <w:b/>
                              <w:color w:val="333333"/>
                              <w:spacing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pacing w:val="24"/>
                              <w:sz w:val="22"/>
                              <w:szCs w:val="22"/>
                            </w:rPr>
                            <w:t>PÓS-GRADUAÇÃO</w:t>
                          </w:r>
                          <w:r w:rsidRPr="003A7C1B">
                            <w:rPr>
                              <w:b/>
                              <w:spacing w:val="24"/>
                              <w:sz w:val="22"/>
                              <w:szCs w:val="22"/>
                            </w:rPr>
                            <w:t xml:space="preserve"> EM ENSINO DE CIÊNCIAS E MATEMÁTICA</w:t>
                          </w:r>
                        </w:p>
                        <w:p w:rsidR="00B73B4A" w:rsidRDefault="00B73B4A" w:rsidP="002014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.8pt;margin-top:-10.5pt;width:519.75pt;height:6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" filled="f" strokecolor="#7c9bf4" strokeweight="1pt">
              <v:textbox>
                <w:txbxContent>
                  <w:p w:rsidR="00B73B4A" w:rsidRDefault="00B73B4A" w:rsidP="00201416">
                    <w:pPr>
                      <w:pStyle w:val="Cabealho"/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:rsidR="00B73B4A" w:rsidRPr="003A7C1B" w:rsidRDefault="00B73B4A" w:rsidP="00201416">
                    <w:pPr>
                      <w:pStyle w:val="Cabealh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3A7C1B">
                      <w:rPr>
                        <w:b/>
                        <w:sz w:val="22"/>
                        <w:szCs w:val="22"/>
                      </w:rPr>
                      <w:t>UNIVERSIDADE FEDERAL DO RIO GRANDE DO NORTE</w:t>
                    </w:r>
                  </w:p>
                  <w:p w:rsidR="00B73B4A" w:rsidRPr="003A7C1B" w:rsidRDefault="00B73B4A" w:rsidP="00201416">
                    <w:pPr>
                      <w:pStyle w:val="Cabealh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3A7C1B">
                      <w:rPr>
                        <w:b/>
                        <w:sz w:val="22"/>
                        <w:szCs w:val="22"/>
                      </w:rPr>
                      <w:t>CENTRO DE CIÊNCIAS EXATAS E DA TERRA</w:t>
                    </w:r>
                  </w:p>
                  <w:p w:rsidR="00B73B4A" w:rsidRPr="003A7C1B" w:rsidRDefault="00B73B4A" w:rsidP="00201416">
                    <w:pPr>
                      <w:pStyle w:val="Cabealho"/>
                      <w:jc w:val="center"/>
                      <w:rPr>
                        <w:b/>
                        <w:color w:val="333333"/>
                        <w:spacing w:val="24"/>
                        <w:sz w:val="22"/>
                        <w:szCs w:val="22"/>
                      </w:rPr>
                    </w:pPr>
                    <w:r>
                      <w:rPr>
                        <w:b/>
                        <w:spacing w:val="24"/>
                        <w:sz w:val="22"/>
                        <w:szCs w:val="22"/>
                      </w:rPr>
                      <w:t>PÓS-GRADUAÇÃO</w:t>
                    </w:r>
                    <w:r w:rsidRPr="003A7C1B">
                      <w:rPr>
                        <w:b/>
                        <w:spacing w:val="24"/>
                        <w:sz w:val="22"/>
                        <w:szCs w:val="22"/>
                      </w:rPr>
                      <w:t xml:space="preserve"> EM ENSINO DE CIÊNCIAS E MATEMÁTICA</w:t>
                    </w:r>
                  </w:p>
                  <w:p w:rsidR="00B73B4A" w:rsidRDefault="00B73B4A" w:rsidP="00201416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-1257300</wp:posOffset>
          </wp:positionV>
          <wp:extent cx="822325" cy="524510"/>
          <wp:effectExtent l="0" t="0" r="0" b="0"/>
          <wp:wrapSquare wrapText="bothSides"/>
          <wp:docPr id="2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4" t="19803" r="7780" b="24579"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7737328"/>
    <w:multiLevelType w:val="hybridMultilevel"/>
    <w:tmpl w:val="329A9DEA"/>
    <w:lvl w:ilvl="0" w:tplc="0416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7963F23"/>
    <w:multiLevelType w:val="hybridMultilevel"/>
    <w:tmpl w:val="F49EDA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AA15FB"/>
    <w:multiLevelType w:val="hybridMultilevel"/>
    <w:tmpl w:val="B6F681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A31C3F"/>
    <w:multiLevelType w:val="hybridMultilevel"/>
    <w:tmpl w:val="812040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9F4C30"/>
    <w:multiLevelType w:val="hybridMultilevel"/>
    <w:tmpl w:val="3E0012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76B15"/>
    <w:multiLevelType w:val="hybridMultilevel"/>
    <w:tmpl w:val="DD3E30CC"/>
    <w:lvl w:ilvl="0" w:tplc="0416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540A1E"/>
    <w:multiLevelType w:val="hybridMultilevel"/>
    <w:tmpl w:val="B090F364"/>
    <w:lvl w:ilvl="0" w:tplc="152A57A4">
      <w:start w:val="1"/>
      <w:numFmt w:val="lowerRoman"/>
      <w:lvlText w:val="%1)"/>
      <w:lvlJc w:val="left"/>
      <w:pPr>
        <w:ind w:left="1429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820E1D"/>
    <w:multiLevelType w:val="multilevel"/>
    <w:tmpl w:val="45507E1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2B348E5"/>
    <w:multiLevelType w:val="hybridMultilevel"/>
    <w:tmpl w:val="EA88ECC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C82BBF"/>
    <w:multiLevelType w:val="hybridMultilevel"/>
    <w:tmpl w:val="80CEE4D2"/>
    <w:lvl w:ilvl="0" w:tplc="E454F6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430562"/>
    <w:multiLevelType w:val="hybridMultilevel"/>
    <w:tmpl w:val="A080DB0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7F7660"/>
    <w:multiLevelType w:val="multilevel"/>
    <w:tmpl w:val="288841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16462DB"/>
    <w:multiLevelType w:val="hybridMultilevel"/>
    <w:tmpl w:val="611001C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59A5FA9"/>
    <w:multiLevelType w:val="multilevel"/>
    <w:tmpl w:val="3C4489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7BB0FA0"/>
    <w:multiLevelType w:val="multilevel"/>
    <w:tmpl w:val="1D140E6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21"/>
  </w:num>
  <w:num w:numId="5">
    <w:abstractNumId w:val="22"/>
  </w:num>
  <w:num w:numId="6">
    <w:abstractNumId w:val="23"/>
  </w:num>
  <w:num w:numId="7">
    <w:abstractNumId w:val="14"/>
  </w:num>
  <w:num w:numId="8">
    <w:abstractNumId w:val="12"/>
  </w:num>
  <w:num w:numId="9">
    <w:abstractNumId w:val="18"/>
  </w:num>
  <w:num w:numId="10">
    <w:abstractNumId w:val="19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6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02"/>
    <w:rsid w:val="00017EE2"/>
    <w:rsid w:val="00035792"/>
    <w:rsid w:val="00040DDD"/>
    <w:rsid w:val="00042640"/>
    <w:rsid w:val="00044D3A"/>
    <w:rsid w:val="00052A6F"/>
    <w:rsid w:val="00060BD4"/>
    <w:rsid w:val="00072F98"/>
    <w:rsid w:val="0007740C"/>
    <w:rsid w:val="0008620F"/>
    <w:rsid w:val="000905D4"/>
    <w:rsid w:val="00092E26"/>
    <w:rsid w:val="000A07FE"/>
    <w:rsid w:val="000A2B94"/>
    <w:rsid w:val="000B7CDF"/>
    <w:rsid w:val="000C5F57"/>
    <w:rsid w:val="000D7D0C"/>
    <w:rsid w:val="000E6032"/>
    <w:rsid w:val="000E6F0C"/>
    <w:rsid w:val="000F1B62"/>
    <w:rsid w:val="001054ED"/>
    <w:rsid w:val="00111AC9"/>
    <w:rsid w:val="0012114D"/>
    <w:rsid w:val="00131068"/>
    <w:rsid w:val="00133F2D"/>
    <w:rsid w:val="0013401E"/>
    <w:rsid w:val="001407ED"/>
    <w:rsid w:val="00147F5C"/>
    <w:rsid w:val="001538C1"/>
    <w:rsid w:val="00166AF6"/>
    <w:rsid w:val="00174397"/>
    <w:rsid w:val="00183974"/>
    <w:rsid w:val="00187E96"/>
    <w:rsid w:val="001A363D"/>
    <w:rsid w:val="001B69C1"/>
    <w:rsid w:val="001C098E"/>
    <w:rsid w:val="001C10BB"/>
    <w:rsid w:val="001D6F78"/>
    <w:rsid w:val="001E19DC"/>
    <w:rsid w:val="001F6AFF"/>
    <w:rsid w:val="00201416"/>
    <w:rsid w:val="00205D93"/>
    <w:rsid w:val="0021176C"/>
    <w:rsid w:val="002167CB"/>
    <w:rsid w:val="00216E71"/>
    <w:rsid w:val="002211C6"/>
    <w:rsid w:val="00224977"/>
    <w:rsid w:val="00226B42"/>
    <w:rsid w:val="00236866"/>
    <w:rsid w:val="002479DD"/>
    <w:rsid w:val="0026109C"/>
    <w:rsid w:val="00267298"/>
    <w:rsid w:val="0029704F"/>
    <w:rsid w:val="0029731B"/>
    <w:rsid w:val="002A306A"/>
    <w:rsid w:val="002A3916"/>
    <w:rsid w:val="002C0173"/>
    <w:rsid w:val="002C030F"/>
    <w:rsid w:val="002C5A35"/>
    <w:rsid w:val="002D306A"/>
    <w:rsid w:val="002F00EF"/>
    <w:rsid w:val="002F1A66"/>
    <w:rsid w:val="002F77FD"/>
    <w:rsid w:val="0030051B"/>
    <w:rsid w:val="00300C45"/>
    <w:rsid w:val="00302DFF"/>
    <w:rsid w:val="0030593B"/>
    <w:rsid w:val="00326A27"/>
    <w:rsid w:val="00327C6F"/>
    <w:rsid w:val="00332BCF"/>
    <w:rsid w:val="00333955"/>
    <w:rsid w:val="00334A2B"/>
    <w:rsid w:val="00336C07"/>
    <w:rsid w:val="00345FF0"/>
    <w:rsid w:val="0035209E"/>
    <w:rsid w:val="003759DE"/>
    <w:rsid w:val="00386D4A"/>
    <w:rsid w:val="003873FC"/>
    <w:rsid w:val="003A0028"/>
    <w:rsid w:val="003A7C1B"/>
    <w:rsid w:val="003C05B5"/>
    <w:rsid w:val="003C21C6"/>
    <w:rsid w:val="003D1F74"/>
    <w:rsid w:val="003E12CB"/>
    <w:rsid w:val="003E17CA"/>
    <w:rsid w:val="003E6E56"/>
    <w:rsid w:val="004369BA"/>
    <w:rsid w:val="00440F71"/>
    <w:rsid w:val="00444A1A"/>
    <w:rsid w:val="00445E39"/>
    <w:rsid w:val="004461DA"/>
    <w:rsid w:val="00446AEF"/>
    <w:rsid w:val="00451A5A"/>
    <w:rsid w:val="00463A36"/>
    <w:rsid w:val="00474D25"/>
    <w:rsid w:val="0048165C"/>
    <w:rsid w:val="004A253C"/>
    <w:rsid w:val="004A5DE7"/>
    <w:rsid w:val="004B16F8"/>
    <w:rsid w:val="004B7C34"/>
    <w:rsid w:val="004D0B7D"/>
    <w:rsid w:val="004D7A78"/>
    <w:rsid w:val="004F307E"/>
    <w:rsid w:val="004F6F17"/>
    <w:rsid w:val="00502533"/>
    <w:rsid w:val="00503B54"/>
    <w:rsid w:val="005071C3"/>
    <w:rsid w:val="005207BD"/>
    <w:rsid w:val="005212E0"/>
    <w:rsid w:val="00521DBE"/>
    <w:rsid w:val="00547926"/>
    <w:rsid w:val="0055591D"/>
    <w:rsid w:val="00567840"/>
    <w:rsid w:val="00575D00"/>
    <w:rsid w:val="00582B8E"/>
    <w:rsid w:val="00590363"/>
    <w:rsid w:val="005932FA"/>
    <w:rsid w:val="00595B49"/>
    <w:rsid w:val="005A3FE3"/>
    <w:rsid w:val="005B05FE"/>
    <w:rsid w:val="005B6B39"/>
    <w:rsid w:val="005D4788"/>
    <w:rsid w:val="005D5577"/>
    <w:rsid w:val="005E3346"/>
    <w:rsid w:val="005F72B2"/>
    <w:rsid w:val="00602BCF"/>
    <w:rsid w:val="00605E91"/>
    <w:rsid w:val="0062218B"/>
    <w:rsid w:val="006305B0"/>
    <w:rsid w:val="0064176F"/>
    <w:rsid w:val="00642D54"/>
    <w:rsid w:val="00656B7D"/>
    <w:rsid w:val="00666147"/>
    <w:rsid w:val="00672B6C"/>
    <w:rsid w:val="00675D33"/>
    <w:rsid w:val="0068690A"/>
    <w:rsid w:val="00687FBD"/>
    <w:rsid w:val="006A0747"/>
    <w:rsid w:val="006A0E2F"/>
    <w:rsid w:val="006A553B"/>
    <w:rsid w:val="006C074F"/>
    <w:rsid w:val="006D45C6"/>
    <w:rsid w:val="006E0E6E"/>
    <w:rsid w:val="006E1A31"/>
    <w:rsid w:val="006F398E"/>
    <w:rsid w:val="006F76C1"/>
    <w:rsid w:val="00704E22"/>
    <w:rsid w:val="00730503"/>
    <w:rsid w:val="00735D12"/>
    <w:rsid w:val="00737294"/>
    <w:rsid w:val="0074137C"/>
    <w:rsid w:val="0074178B"/>
    <w:rsid w:val="00756345"/>
    <w:rsid w:val="00760521"/>
    <w:rsid w:val="0076160B"/>
    <w:rsid w:val="0077128F"/>
    <w:rsid w:val="007726EC"/>
    <w:rsid w:val="00781BDC"/>
    <w:rsid w:val="00787280"/>
    <w:rsid w:val="0079003E"/>
    <w:rsid w:val="00791120"/>
    <w:rsid w:val="00793316"/>
    <w:rsid w:val="007A7D82"/>
    <w:rsid w:val="007E0D34"/>
    <w:rsid w:val="007E5673"/>
    <w:rsid w:val="008000B4"/>
    <w:rsid w:val="00800A3E"/>
    <w:rsid w:val="0081596B"/>
    <w:rsid w:val="008224E7"/>
    <w:rsid w:val="00847BF4"/>
    <w:rsid w:val="00850FEB"/>
    <w:rsid w:val="00853262"/>
    <w:rsid w:val="00853919"/>
    <w:rsid w:val="00862111"/>
    <w:rsid w:val="0087628B"/>
    <w:rsid w:val="00883B1A"/>
    <w:rsid w:val="00885DD0"/>
    <w:rsid w:val="00885E9B"/>
    <w:rsid w:val="00897300"/>
    <w:rsid w:val="008B0D8F"/>
    <w:rsid w:val="008D0865"/>
    <w:rsid w:val="008E4123"/>
    <w:rsid w:val="008F56F9"/>
    <w:rsid w:val="008F5D2E"/>
    <w:rsid w:val="008F6B19"/>
    <w:rsid w:val="009026C3"/>
    <w:rsid w:val="009027E4"/>
    <w:rsid w:val="00902BF8"/>
    <w:rsid w:val="00906B1E"/>
    <w:rsid w:val="00907EDF"/>
    <w:rsid w:val="00913901"/>
    <w:rsid w:val="009149DA"/>
    <w:rsid w:val="00935E41"/>
    <w:rsid w:val="00964F44"/>
    <w:rsid w:val="00974E4A"/>
    <w:rsid w:val="0097754D"/>
    <w:rsid w:val="00983883"/>
    <w:rsid w:val="00984776"/>
    <w:rsid w:val="00984A88"/>
    <w:rsid w:val="009865D8"/>
    <w:rsid w:val="00992363"/>
    <w:rsid w:val="009A14F1"/>
    <w:rsid w:val="009A4CBA"/>
    <w:rsid w:val="009B30CD"/>
    <w:rsid w:val="009B7B0A"/>
    <w:rsid w:val="009C1EBB"/>
    <w:rsid w:val="009E0BE4"/>
    <w:rsid w:val="009E1735"/>
    <w:rsid w:val="009F0729"/>
    <w:rsid w:val="009F7B85"/>
    <w:rsid w:val="00A07593"/>
    <w:rsid w:val="00A1790B"/>
    <w:rsid w:val="00A21372"/>
    <w:rsid w:val="00A23428"/>
    <w:rsid w:val="00A43F66"/>
    <w:rsid w:val="00A525A6"/>
    <w:rsid w:val="00A53E12"/>
    <w:rsid w:val="00A54B2F"/>
    <w:rsid w:val="00A639DE"/>
    <w:rsid w:val="00A63A87"/>
    <w:rsid w:val="00A71A9D"/>
    <w:rsid w:val="00A82889"/>
    <w:rsid w:val="00AA76C0"/>
    <w:rsid w:val="00AC7811"/>
    <w:rsid w:val="00AC7AF8"/>
    <w:rsid w:val="00AC7B59"/>
    <w:rsid w:val="00AF1BCE"/>
    <w:rsid w:val="00AF339E"/>
    <w:rsid w:val="00B1075B"/>
    <w:rsid w:val="00B10836"/>
    <w:rsid w:val="00B13266"/>
    <w:rsid w:val="00B455E0"/>
    <w:rsid w:val="00B70AD7"/>
    <w:rsid w:val="00B7112C"/>
    <w:rsid w:val="00B73B4A"/>
    <w:rsid w:val="00B80E3C"/>
    <w:rsid w:val="00B85AAA"/>
    <w:rsid w:val="00B919C6"/>
    <w:rsid w:val="00BC037B"/>
    <w:rsid w:val="00BC7035"/>
    <w:rsid w:val="00BD0D4A"/>
    <w:rsid w:val="00BE45A4"/>
    <w:rsid w:val="00BF2FB2"/>
    <w:rsid w:val="00C03131"/>
    <w:rsid w:val="00C04D34"/>
    <w:rsid w:val="00C12C8B"/>
    <w:rsid w:val="00C14545"/>
    <w:rsid w:val="00C30CC5"/>
    <w:rsid w:val="00C30F15"/>
    <w:rsid w:val="00C40F11"/>
    <w:rsid w:val="00C46CC5"/>
    <w:rsid w:val="00C66CFA"/>
    <w:rsid w:val="00C7104B"/>
    <w:rsid w:val="00C720D1"/>
    <w:rsid w:val="00C7551A"/>
    <w:rsid w:val="00C80E58"/>
    <w:rsid w:val="00C86EC9"/>
    <w:rsid w:val="00C90FE4"/>
    <w:rsid w:val="00C910CA"/>
    <w:rsid w:val="00C9542E"/>
    <w:rsid w:val="00CA40D4"/>
    <w:rsid w:val="00CA792C"/>
    <w:rsid w:val="00CB58A5"/>
    <w:rsid w:val="00CC2575"/>
    <w:rsid w:val="00CD6ACD"/>
    <w:rsid w:val="00CE6684"/>
    <w:rsid w:val="00CF3EE6"/>
    <w:rsid w:val="00CF6988"/>
    <w:rsid w:val="00D13E03"/>
    <w:rsid w:val="00D37B7F"/>
    <w:rsid w:val="00D476EB"/>
    <w:rsid w:val="00D52592"/>
    <w:rsid w:val="00D572B4"/>
    <w:rsid w:val="00D76FE7"/>
    <w:rsid w:val="00D77C78"/>
    <w:rsid w:val="00D77CBA"/>
    <w:rsid w:val="00D916D8"/>
    <w:rsid w:val="00D93E4A"/>
    <w:rsid w:val="00D9435C"/>
    <w:rsid w:val="00DA6D46"/>
    <w:rsid w:val="00DC0885"/>
    <w:rsid w:val="00DC0B6F"/>
    <w:rsid w:val="00DC457D"/>
    <w:rsid w:val="00DC4B93"/>
    <w:rsid w:val="00DD0C3F"/>
    <w:rsid w:val="00DD1D40"/>
    <w:rsid w:val="00DF0E6E"/>
    <w:rsid w:val="00DF76AF"/>
    <w:rsid w:val="00E0084F"/>
    <w:rsid w:val="00E00895"/>
    <w:rsid w:val="00E2119C"/>
    <w:rsid w:val="00E24EBF"/>
    <w:rsid w:val="00E314A3"/>
    <w:rsid w:val="00E33858"/>
    <w:rsid w:val="00E339BB"/>
    <w:rsid w:val="00E33E3B"/>
    <w:rsid w:val="00E37037"/>
    <w:rsid w:val="00E44E53"/>
    <w:rsid w:val="00E53447"/>
    <w:rsid w:val="00E53F35"/>
    <w:rsid w:val="00E65CD7"/>
    <w:rsid w:val="00E67F97"/>
    <w:rsid w:val="00E7481B"/>
    <w:rsid w:val="00E90647"/>
    <w:rsid w:val="00E95473"/>
    <w:rsid w:val="00EA6C5F"/>
    <w:rsid w:val="00EB2B02"/>
    <w:rsid w:val="00EB5CFB"/>
    <w:rsid w:val="00ED191D"/>
    <w:rsid w:val="00ED2A26"/>
    <w:rsid w:val="00ED2E15"/>
    <w:rsid w:val="00EE2FF1"/>
    <w:rsid w:val="00EE5478"/>
    <w:rsid w:val="00F15B25"/>
    <w:rsid w:val="00F3324F"/>
    <w:rsid w:val="00F3498F"/>
    <w:rsid w:val="00F357C3"/>
    <w:rsid w:val="00F4215A"/>
    <w:rsid w:val="00F46EB5"/>
    <w:rsid w:val="00F559D7"/>
    <w:rsid w:val="00F61ED5"/>
    <w:rsid w:val="00F76F18"/>
    <w:rsid w:val="00F83585"/>
    <w:rsid w:val="00F83669"/>
    <w:rsid w:val="00F8769D"/>
    <w:rsid w:val="00F9514D"/>
    <w:rsid w:val="00FA0AD7"/>
    <w:rsid w:val="00FA2B85"/>
    <w:rsid w:val="00FA469F"/>
    <w:rsid w:val="00FA6D64"/>
    <w:rsid w:val="00FA76B8"/>
    <w:rsid w:val="00FA7BFB"/>
    <w:rsid w:val="00FC0F12"/>
    <w:rsid w:val="00FC5035"/>
    <w:rsid w:val="00FE3E10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F024BC"/>
  <w15:docId w15:val="{35333A36-E024-41A9-B4C1-7F15A352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39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74397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174397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174397"/>
    <w:pPr>
      <w:keepNext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FE3E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C10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1C10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F8769D"/>
    <w:rPr>
      <w:rFonts w:cs="Times New Roman"/>
      <w:b/>
      <w:sz w:val="24"/>
      <w:lang w:val="pt-BR" w:eastAsia="pt-BR"/>
    </w:rPr>
  </w:style>
  <w:style w:type="character" w:customStyle="1" w:styleId="Ttulo4Char">
    <w:name w:val="Título 4 Char"/>
    <w:link w:val="Ttulo4"/>
    <w:uiPriority w:val="99"/>
    <w:semiHidden/>
    <w:locked/>
    <w:rsid w:val="00FE3E10"/>
    <w:rPr>
      <w:rFonts w:ascii="Calibri" w:hAnsi="Calibri" w:cs="Times New Roman"/>
      <w:b/>
      <w:sz w:val="28"/>
    </w:rPr>
  </w:style>
  <w:style w:type="paragraph" w:styleId="Cabealho">
    <w:name w:val="header"/>
    <w:basedOn w:val="Normal"/>
    <w:link w:val="CabealhoChar"/>
    <w:uiPriority w:val="99"/>
    <w:rsid w:val="00174397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link w:val="Cabealho"/>
    <w:uiPriority w:val="99"/>
    <w:locked/>
    <w:rsid w:val="00201416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174397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link w:val="Rodap"/>
    <w:uiPriority w:val="99"/>
    <w:semiHidden/>
    <w:locked/>
    <w:rsid w:val="001C10BB"/>
    <w:rPr>
      <w:rFonts w:cs="Times New Roman"/>
      <w:sz w:val="24"/>
      <w:szCs w:val="24"/>
    </w:rPr>
  </w:style>
  <w:style w:type="character" w:styleId="Hyperlink">
    <w:name w:val="Hyperlink"/>
    <w:uiPriority w:val="99"/>
    <w:rsid w:val="00174397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174397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uiPriority w:val="99"/>
    <w:semiHidden/>
    <w:locked/>
    <w:rsid w:val="001C10BB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9C1E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1C10BB"/>
    <w:rPr>
      <w:rFonts w:cs="Times New Roman"/>
      <w:sz w:val="2"/>
    </w:rPr>
  </w:style>
  <w:style w:type="paragraph" w:styleId="Recuodecorpodetexto2">
    <w:name w:val="Body Text Indent 2"/>
    <w:basedOn w:val="Normal"/>
    <w:link w:val="Recuodecorpodetexto2Char"/>
    <w:uiPriority w:val="99"/>
    <w:rsid w:val="00C7551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1C10BB"/>
    <w:rPr>
      <w:rFonts w:cs="Times New Roman"/>
      <w:sz w:val="24"/>
      <w:szCs w:val="24"/>
    </w:rPr>
  </w:style>
  <w:style w:type="character" w:styleId="Forte">
    <w:name w:val="Strong"/>
    <w:uiPriority w:val="99"/>
    <w:qFormat/>
    <w:rsid w:val="00451A5A"/>
    <w:rPr>
      <w:rFonts w:cs="Times New Roman"/>
      <w:b/>
    </w:rPr>
  </w:style>
  <w:style w:type="paragraph" w:customStyle="1" w:styleId="ListParagraph1">
    <w:name w:val="List Paragraph1"/>
    <w:basedOn w:val="Normal"/>
    <w:uiPriority w:val="99"/>
    <w:rsid w:val="00BD0D4A"/>
    <w:pPr>
      <w:ind w:left="720"/>
      <w:contextualSpacing/>
    </w:pPr>
  </w:style>
  <w:style w:type="paragraph" w:customStyle="1" w:styleId="Default">
    <w:name w:val="Default"/>
    <w:uiPriority w:val="99"/>
    <w:rsid w:val="00FE3E10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53447"/>
    <w:pPr>
      <w:suppressAutoHyphens/>
      <w:ind w:left="720"/>
    </w:pPr>
    <w:rPr>
      <w:lang w:eastAsia="ar-SA"/>
    </w:rPr>
  </w:style>
  <w:style w:type="table" w:styleId="Tabelacomgrade">
    <w:name w:val="Table Grid"/>
    <w:basedOn w:val="Tabelanormal"/>
    <w:uiPriority w:val="99"/>
    <w:rsid w:val="009E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rsid w:val="0055591D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55591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55591D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55591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55591D"/>
    <w:rPr>
      <w:rFonts w:cs="Times New Roman"/>
      <w:b/>
    </w:rPr>
  </w:style>
  <w:style w:type="paragraph" w:styleId="Textodenotaderodap">
    <w:name w:val="footnote text"/>
    <w:basedOn w:val="Normal"/>
    <w:link w:val="TextodenotaderodapChar"/>
    <w:uiPriority w:val="99"/>
    <w:rsid w:val="0074137C"/>
    <w:rPr>
      <w:sz w:val="20"/>
      <w:szCs w:val="20"/>
      <w:lang w:val="en-GB"/>
    </w:rPr>
  </w:style>
  <w:style w:type="character" w:customStyle="1" w:styleId="TextodenotaderodapChar">
    <w:name w:val="Texto de nota de rodapé Char"/>
    <w:link w:val="Textodenotaderodap"/>
    <w:uiPriority w:val="99"/>
    <w:locked/>
    <w:rsid w:val="0074137C"/>
    <w:rPr>
      <w:rFonts w:eastAsia="Times New Roman" w:cs="Times New Roman"/>
      <w:lang w:val="en-GB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4137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locked/>
    <w:rsid w:val="0074137C"/>
    <w:rPr>
      <w:rFonts w:eastAsia="Times New Roman" w:cs="Times New Roman"/>
      <w:sz w:val="24"/>
      <w:lang w:val="pt-BR" w:eastAsia="pt-BR"/>
    </w:rPr>
  </w:style>
  <w:style w:type="paragraph" w:styleId="Reviso">
    <w:name w:val="Revision"/>
    <w:hidden/>
    <w:uiPriority w:val="99"/>
    <w:semiHidden/>
    <w:rsid w:val="00A525A6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905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graduacao.ufrn.br//ppgec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gaa.ufrn.br/sigaa/public/processo_seletivo/lista.jsf?nivel=S&amp;aba=p-stric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.ecm@ccet.ufrn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>ufrn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subject/>
  <dc:creator>mestrado ciencias</dc:creator>
  <cp:keywords/>
  <dc:description/>
  <cp:lastModifiedBy>ppgecnm</cp:lastModifiedBy>
  <cp:revision>4</cp:revision>
  <cp:lastPrinted>2015-03-16T23:38:00Z</cp:lastPrinted>
  <dcterms:created xsi:type="dcterms:W3CDTF">2018-01-30T14:30:00Z</dcterms:created>
  <dcterms:modified xsi:type="dcterms:W3CDTF">2018-02-01T11:25:00Z</dcterms:modified>
</cp:coreProperties>
</file>