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>MINISTÉRIO DA EDUCAÇÃO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>UNIVERSIDADE FEDERAL DO RIO GRANDE DO NORTE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>PRÓ-REITORIA DE GESTÃO DE PESSOAS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>COORDENADORIA DE CONCURSOS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>Departamento de Educação – CERES (Campus de Caicó/RN)</w:t>
      </w:r>
      <w:bookmarkStart w:id="0" w:name="_GoBack"/>
      <w:bookmarkEnd w:id="0"/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 xml:space="preserve">ENDEREÇO: Rua Joaquim Gregório, </w:t>
      </w:r>
      <w:r w:rsidR="009E7E08">
        <w:rPr>
          <w:rFonts w:ascii="Times New Roman" w:hAnsi="Times New Roman" w:cs="Times New Roman"/>
          <w:b/>
          <w:bCs/>
          <w:sz w:val="24"/>
          <w:szCs w:val="24"/>
        </w:rPr>
        <w:t>s/n</w:t>
      </w:r>
      <w:r w:rsidRPr="00747667">
        <w:rPr>
          <w:rFonts w:ascii="Times New Roman" w:hAnsi="Times New Roman" w:cs="Times New Roman"/>
          <w:b/>
          <w:bCs/>
          <w:sz w:val="24"/>
          <w:szCs w:val="24"/>
        </w:rPr>
        <w:t xml:space="preserve"> – Bairro Penedo – Caicó/RN.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>CEP. 59.300.000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>Fone: (84) 9193-6049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="00790B8E">
        <w:rPr>
          <w:rFonts w:ascii="Times New Roman" w:hAnsi="Times New Roman" w:cs="Times New Roman"/>
          <w:b/>
          <w:bCs/>
          <w:sz w:val="24"/>
          <w:szCs w:val="24"/>
        </w:rPr>
        <w:t>jleomarques@yahoo.com.br</w:t>
      </w: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14" w:rsidRPr="00747667" w:rsidRDefault="009A4014" w:rsidP="009E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67">
        <w:rPr>
          <w:rFonts w:ascii="Times New Roman" w:hAnsi="Times New Roman" w:cs="Times New Roman"/>
          <w:b/>
          <w:bCs/>
          <w:sz w:val="24"/>
          <w:szCs w:val="24"/>
        </w:rPr>
        <w:t xml:space="preserve">ÁREA: </w:t>
      </w:r>
      <w:r w:rsidR="009E6B88" w:rsidRPr="007476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361CB">
        <w:rPr>
          <w:rFonts w:ascii="Times New Roman" w:hAnsi="Times New Roman" w:cs="Times New Roman"/>
          <w:b/>
          <w:bCs/>
          <w:sz w:val="24"/>
          <w:szCs w:val="24"/>
        </w:rPr>
        <w:t>DUCAÇÃO ESPECIAL E INCLUSIVA</w:t>
      </w:r>
    </w:p>
    <w:p w:rsidR="009E6B88" w:rsidRPr="00747667" w:rsidRDefault="009E6B88" w:rsidP="009E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A4014" w:rsidRPr="00747667" w:rsidTr="004A260C">
        <w:tc>
          <w:tcPr>
            <w:tcW w:w="8755" w:type="dxa"/>
          </w:tcPr>
          <w:p w:rsidR="009A4014" w:rsidRPr="00747667" w:rsidRDefault="009A4014" w:rsidP="00581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DO CONCURSO</w:t>
            </w:r>
          </w:p>
          <w:p w:rsidR="009A4014" w:rsidRPr="00747667" w:rsidRDefault="009A4014" w:rsidP="009A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014" w:rsidRPr="00747667" w:rsidTr="004A260C">
        <w:tc>
          <w:tcPr>
            <w:tcW w:w="8755" w:type="dxa"/>
          </w:tcPr>
          <w:p w:rsidR="009A4014" w:rsidRDefault="009A4014" w:rsidP="00F9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1CB" w:rsidRDefault="00E361CB" w:rsidP="00F9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968" w:rsidRDefault="00397968" w:rsidP="00397968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</w:pPr>
            <w:r>
              <w:t>Educação especial: aspectos históricos, políticos e filosóficos da sua construção no cenário internacional.</w:t>
            </w:r>
          </w:p>
          <w:p w:rsidR="00397968" w:rsidRPr="0045552F" w:rsidRDefault="00397968" w:rsidP="00397968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</w:pPr>
            <w:r>
              <w:t>Políticas Públicas de educação especial no Brasil: avanços e desafios.</w:t>
            </w:r>
          </w:p>
          <w:p w:rsidR="00397968" w:rsidRPr="00D024E8" w:rsidRDefault="00397968" w:rsidP="00397968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D07FCD">
              <w:t>P</w:t>
            </w:r>
            <w:r>
              <w:t>erspectivas atuais na educação especial nos sistemas de ensino brasileiro.</w:t>
            </w:r>
          </w:p>
          <w:p w:rsidR="00397968" w:rsidRPr="00430E07" w:rsidRDefault="00397968" w:rsidP="00397968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>Educação Especial no contexto de uma educação para todos.</w:t>
            </w:r>
          </w:p>
          <w:p w:rsidR="00397968" w:rsidRPr="00430E07" w:rsidRDefault="00397968" w:rsidP="00397968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>Implicações da inclusão escolar na construção e desenvolvimento do projeto pedagógico da escola.</w:t>
            </w:r>
          </w:p>
          <w:p w:rsidR="00397968" w:rsidRPr="00430E07" w:rsidRDefault="00397968" w:rsidP="00397968">
            <w:pPr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b/>
              </w:rPr>
            </w:pPr>
            <w:r>
              <w:rPr>
                <w:bCs/>
              </w:rPr>
              <w:t>Formação de Professores para uma educação inclusiva.</w:t>
            </w:r>
          </w:p>
          <w:p w:rsidR="00E361CB" w:rsidRDefault="00E361CB" w:rsidP="00F9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1CB" w:rsidRPr="00747667" w:rsidRDefault="00E361CB" w:rsidP="00F96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A4014" w:rsidRPr="00747667" w:rsidTr="004A260C">
        <w:tc>
          <w:tcPr>
            <w:tcW w:w="8755" w:type="dxa"/>
          </w:tcPr>
          <w:p w:rsidR="00513555" w:rsidRPr="00747667" w:rsidRDefault="00513555" w:rsidP="00581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RELAÇÃO DE TEMAS PARA PROVA DIDÁTICA</w:t>
            </w:r>
          </w:p>
          <w:p w:rsidR="009A4014" w:rsidRPr="00747667" w:rsidRDefault="009A4014" w:rsidP="009A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555" w:rsidRPr="00747667" w:rsidTr="004A260C">
        <w:tc>
          <w:tcPr>
            <w:tcW w:w="8755" w:type="dxa"/>
          </w:tcPr>
          <w:p w:rsidR="001500EE" w:rsidRPr="00747667" w:rsidRDefault="001500EE" w:rsidP="00231AE2">
            <w:pPr>
              <w:pStyle w:val="PargrafodaLista"/>
              <w:autoSpaceDE w:val="0"/>
              <w:autoSpaceDN w:val="0"/>
              <w:adjustRightInd w:val="0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1E" w:rsidRDefault="0074221E" w:rsidP="0074221E">
            <w:pPr>
              <w:numPr>
                <w:ilvl w:val="0"/>
                <w:numId w:val="5"/>
              </w:numPr>
              <w:suppressAutoHyphens/>
              <w:snapToGrid w:val="0"/>
              <w:spacing w:after="200" w:line="276" w:lineRule="auto"/>
              <w:jc w:val="both"/>
            </w:pPr>
            <w:r>
              <w:t>Políticas Públicas de educação especial no Brasil: avanços e desafios</w:t>
            </w:r>
          </w:p>
          <w:p w:rsidR="0074221E" w:rsidRDefault="0074221E" w:rsidP="0074221E">
            <w:pPr>
              <w:numPr>
                <w:ilvl w:val="0"/>
                <w:numId w:val="5"/>
              </w:numPr>
              <w:suppressAutoHyphens/>
              <w:snapToGrid w:val="0"/>
              <w:spacing w:after="200" w:line="276" w:lineRule="auto"/>
              <w:jc w:val="both"/>
            </w:pPr>
            <w:r>
              <w:t>Formação docente sob a ótica da inclusão.</w:t>
            </w:r>
          </w:p>
          <w:p w:rsidR="0074221E" w:rsidRPr="00430E07" w:rsidRDefault="0074221E" w:rsidP="0074221E">
            <w:pPr>
              <w:numPr>
                <w:ilvl w:val="0"/>
                <w:numId w:val="5"/>
              </w:numPr>
              <w:suppressAutoHyphens/>
              <w:snapToGrid w:val="0"/>
              <w:spacing w:after="200" w:line="360" w:lineRule="auto"/>
              <w:jc w:val="both"/>
            </w:pPr>
            <w:r>
              <w:t>Vivência colaborativa entre família e escola no processo de inclusão escolar do aluno com deficiência.</w:t>
            </w:r>
          </w:p>
          <w:p w:rsidR="0074221E" w:rsidRDefault="0074221E" w:rsidP="0074221E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</w:pPr>
            <w:r>
              <w:t>A questão ética frente à diversidade e às diferenças.</w:t>
            </w:r>
          </w:p>
          <w:p w:rsidR="0074221E" w:rsidRDefault="0074221E" w:rsidP="0074221E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</w:pPr>
            <w:r>
              <w:t>Currículo e práticas pedagógicas na escola inclusiva.</w:t>
            </w:r>
          </w:p>
          <w:p w:rsidR="0074221E" w:rsidRDefault="0074221E" w:rsidP="0074221E">
            <w:pPr>
              <w:numPr>
                <w:ilvl w:val="0"/>
                <w:numId w:val="5"/>
              </w:numPr>
              <w:suppressAutoHyphens/>
              <w:spacing w:line="360" w:lineRule="auto"/>
              <w:jc w:val="both"/>
            </w:pPr>
            <w:r>
              <w:t>Organização e funcionamento da escola numa perspectiva inclusiva.</w:t>
            </w:r>
          </w:p>
          <w:p w:rsidR="00E361CB" w:rsidRDefault="00E361CB" w:rsidP="00321754">
            <w:pPr>
              <w:pStyle w:val="PargrafodaLista"/>
              <w:autoSpaceDE w:val="0"/>
              <w:autoSpaceDN w:val="0"/>
              <w:adjustRightInd w:val="0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CB" w:rsidRDefault="00E361CB" w:rsidP="00321754">
            <w:pPr>
              <w:pStyle w:val="PargrafodaLista"/>
              <w:autoSpaceDE w:val="0"/>
              <w:autoSpaceDN w:val="0"/>
              <w:adjustRightInd w:val="0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CB" w:rsidRDefault="00E361CB" w:rsidP="00321754">
            <w:pPr>
              <w:pStyle w:val="PargrafodaLista"/>
              <w:autoSpaceDE w:val="0"/>
              <w:autoSpaceDN w:val="0"/>
              <w:adjustRightInd w:val="0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55" w:rsidRPr="00747667" w:rsidRDefault="00A33D33" w:rsidP="00A33D33">
            <w:pPr>
              <w:tabs>
                <w:tab w:val="left" w:pos="47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</w:tc>
      </w:tr>
    </w:tbl>
    <w:p w:rsidR="009A4014" w:rsidRPr="00747667" w:rsidRDefault="009A4014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05B" w:rsidRPr="00747667" w:rsidRDefault="0052005B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05B" w:rsidRPr="00747667" w:rsidRDefault="0052005B" w:rsidP="00520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2005B" w:rsidRPr="00747667" w:rsidTr="004A260C">
        <w:tc>
          <w:tcPr>
            <w:tcW w:w="8755" w:type="dxa"/>
          </w:tcPr>
          <w:p w:rsidR="0052005B" w:rsidRPr="00747667" w:rsidRDefault="0052005B" w:rsidP="00520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EXPECTATIVA DE ATUAÇÃO PROFISSIONAL</w:t>
            </w:r>
          </w:p>
          <w:p w:rsidR="0052005B" w:rsidRPr="00747667" w:rsidRDefault="0052005B" w:rsidP="00520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05B" w:rsidRPr="00747667" w:rsidTr="004A260C">
        <w:tc>
          <w:tcPr>
            <w:tcW w:w="8755" w:type="dxa"/>
          </w:tcPr>
          <w:p w:rsidR="0052005B" w:rsidRPr="00747667" w:rsidRDefault="0052005B" w:rsidP="0052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7">
              <w:rPr>
                <w:rFonts w:ascii="Times New Roman" w:hAnsi="Times New Roman" w:cs="Times New Roman"/>
                <w:sz w:val="24"/>
                <w:szCs w:val="24"/>
              </w:rPr>
              <w:t>O candidato aprovado no Concurso para a ÁREA/DISCIPLINA supra, que chegue a assumir o cargo de professor no DEDUC/CERES/UFRN, deverá desenvolver, prioritariamente, atividades no campo do ensino de graduação. O foco d</w:t>
            </w:r>
            <w:r w:rsidR="00AE5ECC" w:rsidRPr="00747667">
              <w:rPr>
                <w:rFonts w:ascii="Times New Roman" w:hAnsi="Times New Roman" w:cs="Times New Roman"/>
                <w:sz w:val="24"/>
                <w:szCs w:val="24"/>
              </w:rPr>
              <w:t>a sua ação formadora deverá estar</w:t>
            </w:r>
            <w:r w:rsidRPr="00747667">
              <w:rPr>
                <w:rFonts w:ascii="Times New Roman" w:hAnsi="Times New Roman" w:cs="Times New Roman"/>
                <w:sz w:val="24"/>
                <w:szCs w:val="24"/>
              </w:rPr>
              <w:t xml:space="preserve"> voltado para a formação de professores licenciados para o magistério no Ensino Fundamental e Ensino Médio. Espera-se, ainda, que esse profissional do magistério superior, dilate suas atividades da docência para o âmbito da gestão e do ensino na pós-graduação. Como base para sua atuação profissional no campo do trabalho docente e, como elemento da sua ação no ensino superior, e, ainda, em conformidade com sua titulação, almeja-se que, para além das atividades vinculadas ao ensino, esse profissional atue nos campos da pesquisa e da extensão universitárias na área da Didática e do Estágio Supervisionado, como forma de contribuir para as reflexões fundadas na postura investigativa, acerca da formação docente e de suas implicações para a área educacional.</w:t>
            </w:r>
          </w:p>
          <w:p w:rsidR="0052005B" w:rsidRPr="00747667" w:rsidRDefault="0052005B" w:rsidP="009A4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05B" w:rsidRPr="00747667" w:rsidRDefault="0052005B" w:rsidP="009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05B" w:rsidRPr="00747667" w:rsidSect="00AC0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7B480A"/>
    <w:multiLevelType w:val="hybridMultilevel"/>
    <w:tmpl w:val="00C0069C"/>
    <w:lvl w:ilvl="0" w:tplc="50D2EF0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346F4"/>
    <w:multiLevelType w:val="hybridMultilevel"/>
    <w:tmpl w:val="41C45F18"/>
    <w:lvl w:ilvl="0" w:tplc="9A1A3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14D"/>
    <w:multiLevelType w:val="hybridMultilevel"/>
    <w:tmpl w:val="00C0069C"/>
    <w:lvl w:ilvl="0" w:tplc="50D2EF0A">
      <w:start w:val="1"/>
      <w:numFmt w:val="decimalZero"/>
      <w:lvlText w:val="%1."/>
      <w:lvlJc w:val="left"/>
      <w:pPr>
        <w:ind w:left="532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0101"/>
    <w:multiLevelType w:val="hybridMultilevel"/>
    <w:tmpl w:val="1F44D876"/>
    <w:lvl w:ilvl="0" w:tplc="0416000F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14"/>
    <w:rsid w:val="0003355F"/>
    <w:rsid w:val="00076F6C"/>
    <w:rsid w:val="000D2C0A"/>
    <w:rsid w:val="001500EE"/>
    <w:rsid w:val="00201202"/>
    <w:rsid w:val="00231AE2"/>
    <w:rsid w:val="00234C4E"/>
    <w:rsid w:val="002512DC"/>
    <w:rsid w:val="00321754"/>
    <w:rsid w:val="0034326D"/>
    <w:rsid w:val="00377B3C"/>
    <w:rsid w:val="00397968"/>
    <w:rsid w:val="00404E38"/>
    <w:rsid w:val="0043773B"/>
    <w:rsid w:val="00460771"/>
    <w:rsid w:val="004A260C"/>
    <w:rsid w:val="004A443A"/>
    <w:rsid w:val="004F6FEF"/>
    <w:rsid w:val="00513555"/>
    <w:rsid w:val="0052005B"/>
    <w:rsid w:val="00581089"/>
    <w:rsid w:val="005A21B4"/>
    <w:rsid w:val="005A21BB"/>
    <w:rsid w:val="005E6426"/>
    <w:rsid w:val="006233AD"/>
    <w:rsid w:val="0067217C"/>
    <w:rsid w:val="0074221E"/>
    <w:rsid w:val="00747667"/>
    <w:rsid w:val="00790B8E"/>
    <w:rsid w:val="007F26FF"/>
    <w:rsid w:val="007F2F12"/>
    <w:rsid w:val="008009EA"/>
    <w:rsid w:val="009762A8"/>
    <w:rsid w:val="009A4014"/>
    <w:rsid w:val="009A4DA0"/>
    <w:rsid w:val="009C18BD"/>
    <w:rsid w:val="009C5308"/>
    <w:rsid w:val="009E2A01"/>
    <w:rsid w:val="009E6B88"/>
    <w:rsid w:val="009E7E08"/>
    <w:rsid w:val="00A2099B"/>
    <w:rsid w:val="00A33D33"/>
    <w:rsid w:val="00A6713D"/>
    <w:rsid w:val="00AC05CC"/>
    <w:rsid w:val="00AC7523"/>
    <w:rsid w:val="00AD5944"/>
    <w:rsid w:val="00AE5ECC"/>
    <w:rsid w:val="00B2686D"/>
    <w:rsid w:val="00B33415"/>
    <w:rsid w:val="00B4758F"/>
    <w:rsid w:val="00C87D51"/>
    <w:rsid w:val="00D10AC0"/>
    <w:rsid w:val="00D16495"/>
    <w:rsid w:val="00D60782"/>
    <w:rsid w:val="00E361CB"/>
    <w:rsid w:val="00E91041"/>
    <w:rsid w:val="00F965BD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0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A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E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40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A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E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Aires</dc:creator>
  <cp:lastModifiedBy>rodrigo</cp:lastModifiedBy>
  <cp:revision>2</cp:revision>
  <cp:lastPrinted>2013-10-09T14:59:00Z</cp:lastPrinted>
  <dcterms:created xsi:type="dcterms:W3CDTF">2015-06-12T12:10:00Z</dcterms:created>
  <dcterms:modified xsi:type="dcterms:W3CDTF">2015-06-12T12:10:00Z</dcterms:modified>
</cp:coreProperties>
</file>