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8EB3" w14:textId="06606822" w:rsidR="00035DAC" w:rsidRPr="001B3FDF" w:rsidRDefault="006452F8" w:rsidP="00385959">
      <w:pPr>
        <w:jc w:val="center"/>
        <w:rPr>
          <w:rFonts w:ascii="Arial" w:hAnsi="Arial" w:cs="Arial"/>
          <w:b/>
          <w:bCs/>
          <w:u w:val="single"/>
        </w:rPr>
      </w:pPr>
      <w:r w:rsidRPr="00035DAC">
        <w:rPr>
          <w:rFonts w:ascii="Arial" w:hAnsi="Arial" w:cs="Arial"/>
          <w:b/>
          <w:bCs/>
          <w:noProof/>
        </w:rPr>
        <mc:AlternateContent>
          <mc:Choice Requires="wps">
            <w:drawing>
              <wp:anchor distT="45720" distB="45720" distL="114300" distR="114300" simplePos="0" relativeHeight="251659264" behindDoc="0" locked="0" layoutInCell="1" allowOverlap="1" wp14:anchorId="365BA95D" wp14:editId="757D19A4">
                <wp:simplePos x="0" y="0"/>
                <wp:positionH relativeFrom="margin">
                  <wp:align>left</wp:align>
                </wp:positionH>
                <wp:positionV relativeFrom="paragraph">
                  <wp:posOffset>367665</wp:posOffset>
                </wp:positionV>
                <wp:extent cx="5368925" cy="1404620"/>
                <wp:effectExtent l="0" t="0" r="22225" b="1206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1404620"/>
                        </a:xfrm>
                        <a:prstGeom prst="rect">
                          <a:avLst/>
                        </a:prstGeom>
                        <a:solidFill>
                          <a:srgbClr val="FFFFFF"/>
                        </a:solidFill>
                        <a:ln w="3175">
                          <a:solidFill>
                            <a:srgbClr val="000000"/>
                          </a:solidFill>
                          <a:miter lim="800000"/>
                          <a:headEnd/>
                          <a:tailEnd/>
                        </a:ln>
                      </wps:spPr>
                      <wps:txbx>
                        <w:txbxContent>
                          <w:p w14:paraId="27841E1D" w14:textId="01BA9D1B" w:rsidR="006D4EB6" w:rsidRDefault="006D4EB6" w:rsidP="006D4EB6">
                            <w:pPr>
                              <w:jc w:val="center"/>
                              <w:rPr>
                                <w:rFonts w:ascii="Arial" w:hAnsi="Arial" w:cs="Arial"/>
                                <w:b/>
                                <w:sz w:val="18"/>
                                <w:szCs w:val="20"/>
                              </w:rPr>
                            </w:pPr>
                            <w:r>
                              <w:rPr>
                                <w:rFonts w:ascii="Arial" w:hAnsi="Arial" w:cs="Arial"/>
                                <w:b/>
                                <w:sz w:val="18"/>
                                <w:szCs w:val="20"/>
                              </w:rPr>
                              <w:t>Instruções para o preenchimento do Formulário:</w:t>
                            </w:r>
                          </w:p>
                          <w:p w14:paraId="6F29BD6B" w14:textId="77777777" w:rsidR="006D4EB6" w:rsidRDefault="006D4EB6" w:rsidP="006D4EB6">
                            <w:pPr>
                              <w:jc w:val="center"/>
                              <w:rPr>
                                <w:rFonts w:ascii="Arial" w:hAnsi="Arial" w:cs="Arial"/>
                                <w:b/>
                                <w:sz w:val="18"/>
                                <w:szCs w:val="20"/>
                              </w:rPr>
                            </w:pPr>
                          </w:p>
                          <w:p w14:paraId="1284098B" w14:textId="77777777" w:rsidR="006D4EB6" w:rsidRDefault="006D4EB6" w:rsidP="006D4EB6">
                            <w:pPr>
                              <w:numPr>
                                <w:ilvl w:val="0"/>
                                <w:numId w:val="1"/>
                              </w:numPr>
                              <w:jc w:val="both"/>
                              <w:rPr>
                                <w:rFonts w:ascii="Arial" w:hAnsi="Arial" w:cs="Arial"/>
                                <w:sz w:val="18"/>
                                <w:szCs w:val="20"/>
                              </w:rPr>
                            </w:pPr>
                            <w:r>
                              <w:rPr>
                                <w:rFonts w:ascii="Arial" w:hAnsi="Arial" w:cs="Arial"/>
                                <w:sz w:val="18"/>
                                <w:szCs w:val="20"/>
                              </w:rPr>
                              <w:t>Todos os campos são obrigatórios;</w:t>
                            </w:r>
                          </w:p>
                          <w:p w14:paraId="6E6EC627" w14:textId="16F7FFEE" w:rsidR="006D4EB6" w:rsidRDefault="006D4EB6" w:rsidP="006D4EB6">
                            <w:pPr>
                              <w:numPr>
                                <w:ilvl w:val="0"/>
                                <w:numId w:val="1"/>
                              </w:numPr>
                              <w:jc w:val="both"/>
                              <w:rPr>
                                <w:rFonts w:ascii="Arial" w:hAnsi="Arial" w:cs="Arial"/>
                                <w:noProof/>
                                <w:sz w:val="18"/>
                                <w:szCs w:val="20"/>
                              </w:rPr>
                            </w:pPr>
                            <w:r>
                              <w:rPr>
                                <w:rFonts w:ascii="Arial" w:hAnsi="Arial" w:cs="Arial"/>
                                <w:sz w:val="18"/>
                                <w:szCs w:val="20"/>
                              </w:rPr>
                              <w:t>Uma cópia impressa e outra digitalizada (no formato</w:t>
                            </w:r>
                            <w:r w:rsidR="00385959">
                              <w:rPr>
                                <w:rFonts w:ascii="Arial" w:hAnsi="Arial" w:cs="Arial"/>
                                <w:sz w:val="18"/>
                                <w:szCs w:val="20"/>
                              </w:rPr>
                              <w:t xml:space="preserve"> </w:t>
                            </w:r>
                            <w:r>
                              <w:rPr>
                                <w:rFonts w:ascii="Arial" w:hAnsi="Arial" w:cs="Arial"/>
                                <w:sz w:val="18"/>
                                <w:szCs w:val="20"/>
                              </w:rPr>
                              <w:t>.</w:t>
                            </w:r>
                            <w:r w:rsidR="00385959">
                              <w:rPr>
                                <w:rFonts w:ascii="Arial" w:hAnsi="Arial" w:cs="Arial"/>
                                <w:sz w:val="18"/>
                                <w:szCs w:val="20"/>
                              </w:rPr>
                              <w:t>PDF</w:t>
                            </w:r>
                            <w:r>
                              <w:rPr>
                                <w:rFonts w:ascii="Arial" w:hAnsi="Arial" w:cs="Arial"/>
                                <w:sz w:val="18"/>
                                <w:szCs w:val="20"/>
                              </w:rPr>
                              <w:t xml:space="preserve">) do formulário preenchido deverão ser encaminhadas ao e-mail </w:t>
                            </w:r>
                            <w:hyperlink r:id="rId8" w:history="1">
                              <w:r>
                                <w:rPr>
                                  <w:rStyle w:val="Hyperlink"/>
                                  <w:rFonts w:ascii="Arial" w:hAnsi="Arial" w:cs="Arial"/>
                                  <w:sz w:val="18"/>
                                  <w:szCs w:val="20"/>
                                </w:rPr>
                                <w:t>ppggufrn@gmail.com</w:t>
                              </w:r>
                            </w:hyperlink>
                            <w:r>
                              <w:rPr>
                                <w:rFonts w:ascii="Arial" w:hAnsi="Arial" w:cs="Arial"/>
                                <w:sz w:val="18"/>
                                <w:szCs w:val="20"/>
                              </w:rPr>
                              <w:t xml:space="preserve"> – indicando “Prorrogação de Curso” no assunto</w:t>
                            </w:r>
                            <w:r>
                              <w:rPr>
                                <w:rFonts w:ascii="Arial" w:hAnsi="Arial" w:cs="Arial"/>
                                <w:noProof/>
                                <w:sz w:val="18"/>
                                <w:szCs w:val="20"/>
                              </w:rPr>
                              <w:t>;</w:t>
                            </w:r>
                          </w:p>
                          <w:p w14:paraId="2AB4A9E6" w14:textId="075C9988" w:rsidR="006D4EB6" w:rsidRDefault="006D4EB6" w:rsidP="006D4EB6">
                            <w:pPr>
                              <w:numPr>
                                <w:ilvl w:val="0"/>
                                <w:numId w:val="1"/>
                              </w:numPr>
                              <w:jc w:val="both"/>
                              <w:rPr>
                                <w:rFonts w:ascii="Arial" w:hAnsi="Arial" w:cs="Arial"/>
                                <w:sz w:val="18"/>
                                <w:szCs w:val="20"/>
                              </w:rPr>
                            </w:pPr>
                            <w:r>
                              <w:rPr>
                                <w:rFonts w:ascii="Arial" w:hAnsi="Arial" w:cs="Arial"/>
                                <w:sz w:val="18"/>
                                <w:szCs w:val="20"/>
                              </w:rPr>
                              <w:t>Deverão constar junto ao Formulário impresso: Histórico; texto da Dissertação/Tese no seu estado atual; e a prévia do(s) artigo(s);</w:t>
                            </w:r>
                          </w:p>
                          <w:p w14:paraId="6FE6AD66" w14:textId="77777777" w:rsidR="006D4EB6" w:rsidRDefault="006D4EB6" w:rsidP="006D4EB6">
                            <w:pPr>
                              <w:numPr>
                                <w:ilvl w:val="0"/>
                                <w:numId w:val="1"/>
                              </w:numPr>
                              <w:jc w:val="both"/>
                              <w:rPr>
                                <w:rFonts w:ascii="Arial" w:hAnsi="Arial" w:cs="Arial"/>
                                <w:noProof/>
                                <w:sz w:val="18"/>
                                <w:szCs w:val="20"/>
                              </w:rPr>
                            </w:pPr>
                            <w:r>
                              <w:rPr>
                                <w:rFonts w:ascii="Arial" w:hAnsi="Arial" w:cs="Arial"/>
                                <w:noProof/>
                                <w:sz w:val="18"/>
                                <w:szCs w:val="20"/>
                              </w:rPr>
                              <w:t>O pedido de prorrogação poderá ser feito de acordo com os Art. 29 e 30 do Regimento Interno que limita a concessão de prorrogação em 6 meses.</w:t>
                            </w:r>
                          </w:p>
                          <w:p w14:paraId="7F9721E1" w14:textId="067AAA09" w:rsidR="006D4EB6" w:rsidRDefault="006D4EB6" w:rsidP="006D4EB6">
                            <w:pPr>
                              <w:numPr>
                                <w:ilvl w:val="0"/>
                                <w:numId w:val="1"/>
                              </w:numPr>
                              <w:jc w:val="both"/>
                              <w:rPr>
                                <w:rFonts w:ascii="Arial" w:hAnsi="Arial" w:cs="Arial"/>
                                <w:noProof/>
                                <w:sz w:val="18"/>
                                <w:szCs w:val="20"/>
                              </w:rPr>
                            </w:pPr>
                            <w:r>
                              <w:rPr>
                                <w:rFonts w:ascii="Arial" w:hAnsi="Arial" w:cs="Arial"/>
                                <w:noProof/>
                                <w:sz w:val="18"/>
                                <w:szCs w:val="20"/>
                              </w:rPr>
                              <w:t>Não serão aceitos pedidos de prorrogação de discentes que apresentarem pendências de carga horária em disciplinas, Exame de Qualificação, Proficiência ou que possua débitos de documentos ou materiais ao PPGG, conforme o Regimento Interno do PPGG.</w:t>
                            </w:r>
                          </w:p>
                          <w:p w14:paraId="2AD9D484" w14:textId="77777777" w:rsidR="006D4EB6" w:rsidRDefault="006D4EB6" w:rsidP="006D4EB6">
                            <w:pPr>
                              <w:ind w:left="567"/>
                              <w:jc w:val="both"/>
                              <w:rPr>
                                <w:rFonts w:ascii="Arial" w:hAnsi="Arial" w:cs="Arial"/>
                                <w:noProof/>
                                <w:sz w:val="18"/>
                                <w:szCs w:val="20"/>
                              </w:rPr>
                            </w:pPr>
                          </w:p>
                          <w:p w14:paraId="5C0FE163" w14:textId="63FBB071" w:rsidR="00035DAC" w:rsidRPr="006D4EB6" w:rsidRDefault="006D4EB6" w:rsidP="006D4EB6">
                            <w:pPr>
                              <w:jc w:val="both"/>
                              <w:rPr>
                                <w:b/>
                                <w:bCs/>
                              </w:rPr>
                            </w:pPr>
                            <w:r w:rsidRPr="006D4EB6">
                              <w:rPr>
                                <w:rFonts w:ascii="Arial" w:hAnsi="Arial" w:cs="Arial"/>
                                <w:b/>
                                <w:bCs/>
                                <w:noProof/>
                                <w:sz w:val="18"/>
                                <w:szCs w:val="20"/>
                              </w:rPr>
                              <w:t xml:space="preserve">O Formulário deve ser entregue </w:t>
                            </w:r>
                            <w:r w:rsidRPr="006D4EB6">
                              <w:rPr>
                                <w:rFonts w:ascii="Arial" w:hAnsi="Arial" w:cs="Arial"/>
                                <w:b/>
                                <w:bCs/>
                                <w:color w:val="FF0000"/>
                                <w:sz w:val="18"/>
                                <w:szCs w:val="20"/>
                              </w:rPr>
                              <w:t xml:space="preserve">no mínimo 10 dias </w:t>
                            </w:r>
                            <w:r w:rsidRPr="006D4EB6">
                              <w:rPr>
                                <w:rFonts w:ascii="Arial" w:hAnsi="Arial" w:cs="Arial"/>
                                <w:b/>
                                <w:bCs/>
                                <w:sz w:val="18"/>
                                <w:szCs w:val="20"/>
                              </w:rPr>
                              <w:t>antes da data prevista para a Reunião Plenária do CPPGG anterior ao prazo conclusão de curso.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BA95D" id="_x0000_t202" coordsize="21600,21600" o:spt="202" path="m,l,21600r21600,l21600,xe">
                <v:stroke joinstyle="miter"/>
                <v:path gradientshapeok="t" o:connecttype="rect"/>
              </v:shapetype>
              <v:shape id="Caixa de Texto 2" o:spid="_x0000_s1026" type="#_x0000_t202" style="position:absolute;left:0;text-align:left;margin-left:0;margin-top:28.95pt;width:422.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" strokeweight=".25pt">
                <v:textbox style="mso-fit-shape-to-text:t">
                  <w:txbxContent>
                    <w:p w14:paraId="27841E1D" w14:textId="01BA9D1B" w:rsidR="006D4EB6" w:rsidRDefault="006D4EB6" w:rsidP="006D4EB6">
                      <w:pPr>
                        <w:jc w:val="center"/>
                        <w:rPr>
                          <w:rFonts w:ascii="Arial" w:hAnsi="Arial" w:cs="Arial"/>
                          <w:b/>
                          <w:sz w:val="18"/>
                          <w:szCs w:val="20"/>
                        </w:rPr>
                      </w:pPr>
                      <w:r>
                        <w:rPr>
                          <w:rFonts w:ascii="Arial" w:hAnsi="Arial" w:cs="Arial"/>
                          <w:b/>
                          <w:sz w:val="18"/>
                          <w:szCs w:val="20"/>
                        </w:rPr>
                        <w:t>Instruções para o preenchimento do Formulário:</w:t>
                      </w:r>
                    </w:p>
                    <w:p w14:paraId="6F29BD6B" w14:textId="77777777" w:rsidR="006D4EB6" w:rsidRDefault="006D4EB6" w:rsidP="006D4EB6">
                      <w:pPr>
                        <w:jc w:val="center"/>
                        <w:rPr>
                          <w:rFonts w:ascii="Arial" w:hAnsi="Arial" w:cs="Arial"/>
                          <w:b/>
                          <w:sz w:val="18"/>
                          <w:szCs w:val="20"/>
                        </w:rPr>
                      </w:pPr>
                    </w:p>
                    <w:p w14:paraId="1284098B" w14:textId="77777777" w:rsidR="006D4EB6" w:rsidRDefault="006D4EB6" w:rsidP="006D4EB6">
                      <w:pPr>
                        <w:numPr>
                          <w:ilvl w:val="0"/>
                          <w:numId w:val="1"/>
                        </w:numPr>
                        <w:jc w:val="both"/>
                        <w:rPr>
                          <w:rFonts w:ascii="Arial" w:hAnsi="Arial" w:cs="Arial"/>
                          <w:sz w:val="18"/>
                          <w:szCs w:val="20"/>
                        </w:rPr>
                      </w:pPr>
                      <w:r>
                        <w:rPr>
                          <w:rFonts w:ascii="Arial" w:hAnsi="Arial" w:cs="Arial"/>
                          <w:sz w:val="18"/>
                          <w:szCs w:val="20"/>
                        </w:rPr>
                        <w:t>Todos os campos são obrigatórios;</w:t>
                      </w:r>
                    </w:p>
                    <w:p w14:paraId="6E6EC627" w14:textId="16F7FFEE" w:rsidR="006D4EB6" w:rsidRDefault="006D4EB6" w:rsidP="006D4EB6">
                      <w:pPr>
                        <w:numPr>
                          <w:ilvl w:val="0"/>
                          <w:numId w:val="1"/>
                        </w:numPr>
                        <w:jc w:val="both"/>
                        <w:rPr>
                          <w:rFonts w:ascii="Arial" w:hAnsi="Arial" w:cs="Arial"/>
                          <w:noProof/>
                          <w:sz w:val="18"/>
                          <w:szCs w:val="20"/>
                        </w:rPr>
                      </w:pPr>
                      <w:r>
                        <w:rPr>
                          <w:rFonts w:ascii="Arial" w:hAnsi="Arial" w:cs="Arial"/>
                          <w:sz w:val="18"/>
                          <w:szCs w:val="20"/>
                        </w:rPr>
                        <w:t>Uma cópia impressa e outra digitalizada (no formato</w:t>
                      </w:r>
                      <w:r w:rsidR="00385959">
                        <w:rPr>
                          <w:rFonts w:ascii="Arial" w:hAnsi="Arial" w:cs="Arial"/>
                          <w:sz w:val="18"/>
                          <w:szCs w:val="20"/>
                        </w:rPr>
                        <w:t xml:space="preserve"> </w:t>
                      </w:r>
                      <w:r>
                        <w:rPr>
                          <w:rFonts w:ascii="Arial" w:hAnsi="Arial" w:cs="Arial"/>
                          <w:sz w:val="18"/>
                          <w:szCs w:val="20"/>
                        </w:rPr>
                        <w:t>.</w:t>
                      </w:r>
                      <w:r w:rsidR="00385959">
                        <w:rPr>
                          <w:rFonts w:ascii="Arial" w:hAnsi="Arial" w:cs="Arial"/>
                          <w:sz w:val="18"/>
                          <w:szCs w:val="20"/>
                        </w:rPr>
                        <w:t>PDF</w:t>
                      </w:r>
                      <w:r>
                        <w:rPr>
                          <w:rFonts w:ascii="Arial" w:hAnsi="Arial" w:cs="Arial"/>
                          <w:sz w:val="18"/>
                          <w:szCs w:val="20"/>
                        </w:rPr>
                        <w:t xml:space="preserve">) do formulário preenchido deverão ser encaminhadas ao e-mail </w:t>
                      </w:r>
                      <w:hyperlink r:id="rId9" w:history="1">
                        <w:r>
                          <w:rPr>
                            <w:rStyle w:val="Hyperlink"/>
                            <w:rFonts w:ascii="Arial" w:hAnsi="Arial" w:cs="Arial"/>
                            <w:sz w:val="18"/>
                            <w:szCs w:val="20"/>
                          </w:rPr>
                          <w:t>ppggufrn@gmail.com</w:t>
                        </w:r>
                      </w:hyperlink>
                      <w:r>
                        <w:rPr>
                          <w:rFonts w:ascii="Arial" w:hAnsi="Arial" w:cs="Arial"/>
                          <w:sz w:val="18"/>
                          <w:szCs w:val="20"/>
                        </w:rPr>
                        <w:t xml:space="preserve"> – indicando “Prorrogação de Curso” no assunto</w:t>
                      </w:r>
                      <w:r>
                        <w:rPr>
                          <w:rFonts w:ascii="Arial" w:hAnsi="Arial" w:cs="Arial"/>
                          <w:noProof/>
                          <w:sz w:val="18"/>
                          <w:szCs w:val="20"/>
                        </w:rPr>
                        <w:t>;</w:t>
                      </w:r>
                    </w:p>
                    <w:p w14:paraId="2AB4A9E6" w14:textId="075C9988" w:rsidR="006D4EB6" w:rsidRDefault="006D4EB6" w:rsidP="006D4EB6">
                      <w:pPr>
                        <w:numPr>
                          <w:ilvl w:val="0"/>
                          <w:numId w:val="1"/>
                        </w:numPr>
                        <w:jc w:val="both"/>
                        <w:rPr>
                          <w:rFonts w:ascii="Arial" w:hAnsi="Arial" w:cs="Arial"/>
                          <w:sz w:val="18"/>
                          <w:szCs w:val="20"/>
                        </w:rPr>
                      </w:pPr>
                      <w:r>
                        <w:rPr>
                          <w:rFonts w:ascii="Arial" w:hAnsi="Arial" w:cs="Arial"/>
                          <w:sz w:val="18"/>
                          <w:szCs w:val="20"/>
                        </w:rPr>
                        <w:t>Deverão constar junto ao Formulário impresso: Histórico; texto da Dissertação/Tese no seu estado atual; e a prévia do(s) artigo(s);</w:t>
                      </w:r>
                    </w:p>
                    <w:p w14:paraId="6FE6AD66" w14:textId="77777777" w:rsidR="006D4EB6" w:rsidRDefault="006D4EB6" w:rsidP="006D4EB6">
                      <w:pPr>
                        <w:numPr>
                          <w:ilvl w:val="0"/>
                          <w:numId w:val="1"/>
                        </w:numPr>
                        <w:jc w:val="both"/>
                        <w:rPr>
                          <w:rFonts w:ascii="Arial" w:hAnsi="Arial" w:cs="Arial"/>
                          <w:noProof/>
                          <w:sz w:val="18"/>
                          <w:szCs w:val="20"/>
                        </w:rPr>
                      </w:pPr>
                      <w:r>
                        <w:rPr>
                          <w:rFonts w:ascii="Arial" w:hAnsi="Arial" w:cs="Arial"/>
                          <w:noProof/>
                          <w:sz w:val="18"/>
                          <w:szCs w:val="20"/>
                        </w:rPr>
                        <w:t>O pedido de prorrogação poderá ser feito de acordo com os Art. 29 e 30 do Regimento Interno que limita a concessão de prorrogação em 6 meses.</w:t>
                      </w:r>
                    </w:p>
                    <w:p w14:paraId="7F9721E1" w14:textId="067AAA09" w:rsidR="006D4EB6" w:rsidRDefault="006D4EB6" w:rsidP="006D4EB6">
                      <w:pPr>
                        <w:numPr>
                          <w:ilvl w:val="0"/>
                          <w:numId w:val="1"/>
                        </w:numPr>
                        <w:jc w:val="both"/>
                        <w:rPr>
                          <w:rFonts w:ascii="Arial" w:hAnsi="Arial" w:cs="Arial"/>
                          <w:noProof/>
                          <w:sz w:val="18"/>
                          <w:szCs w:val="20"/>
                        </w:rPr>
                      </w:pPr>
                      <w:r>
                        <w:rPr>
                          <w:rFonts w:ascii="Arial" w:hAnsi="Arial" w:cs="Arial"/>
                          <w:noProof/>
                          <w:sz w:val="18"/>
                          <w:szCs w:val="20"/>
                        </w:rPr>
                        <w:t>Não serão aceitos pedidos de prorrogação de discentes que apresentarem pendências de carga horária em disciplinas, Exame de Qualificação, Proficiência ou que possua débitos de documentos ou materiais ao PPGG, conforme o Regimento Interno do PPGG.</w:t>
                      </w:r>
                    </w:p>
                    <w:p w14:paraId="2AD9D484" w14:textId="77777777" w:rsidR="006D4EB6" w:rsidRDefault="006D4EB6" w:rsidP="006D4EB6">
                      <w:pPr>
                        <w:ind w:left="567"/>
                        <w:jc w:val="both"/>
                        <w:rPr>
                          <w:rFonts w:ascii="Arial" w:hAnsi="Arial" w:cs="Arial"/>
                          <w:noProof/>
                          <w:sz w:val="18"/>
                          <w:szCs w:val="20"/>
                        </w:rPr>
                      </w:pPr>
                    </w:p>
                    <w:p w14:paraId="5C0FE163" w14:textId="63FBB071" w:rsidR="00035DAC" w:rsidRPr="006D4EB6" w:rsidRDefault="006D4EB6" w:rsidP="006D4EB6">
                      <w:pPr>
                        <w:jc w:val="both"/>
                        <w:rPr>
                          <w:b/>
                          <w:bCs/>
                        </w:rPr>
                      </w:pPr>
                      <w:r w:rsidRPr="006D4EB6">
                        <w:rPr>
                          <w:rFonts w:ascii="Arial" w:hAnsi="Arial" w:cs="Arial"/>
                          <w:b/>
                          <w:bCs/>
                          <w:noProof/>
                          <w:sz w:val="18"/>
                          <w:szCs w:val="20"/>
                        </w:rPr>
                        <w:t xml:space="preserve">O Formulário deve ser entregue </w:t>
                      </w:r>
                      <w:r w:rsidRPr="006D4EB6">
                        <w:rPr>
                          <w:rFonts w:ascii="Arial" w:hAnsi="Arial" w:cs="Arial"/>
                          <w:b/>
                          <w:bCs/>
                          <w:color w:val="FF0000"/>
                          <w:sz w:val="18"/>
                          <w:szCs w:val="20"/>
                        </w:rPr>
                        <w:t xml:space="preserve">no mínimo 10 dias </w:t>
                      </w:r>
                      <w:r w:rsidRPr="006D4EB6">
                        <w:rPr>
                          <w:rFonts w:ascii="Arial" w:hAnsi="Arial" w:cs="Arial"/>
                          <w:b/>
                          <w:bCs/>
                          <w:sz w:val="18"/>
                          <w:szCs w:val="20"/>
                        </w:rPr>
                        <w:t>antes da data prevista para a Reunião Plenária do CPPGG anterior ao prazo conclusão de curso.</w:t>
                      </w:r>
                    </w:p>
                  </w:txbxContent>
                </v:textbox>
                <w10:wrap type="square" anchorx="margin"/>
              </v:shape>
            </w:pict>
          </mc:Fallback>
        </mc:AlternateContent>
      </w:r>
      <w:r w:rsidR="00035DAC" w:rsidRPr="00035DAC">
        <w:rPr>
          <w:rFonts w:ascii="Arial" w:hAnsi="Arial" w:cs="Arial"/>
          <w:b/>
          <w:bCs/>
        </w:rPr>
        <w:t xml:space="preserve">FORMULÁRIO DE SOLICITAÇÃO DE </w:t>
      </w:r>
      <w:r w:rsidR="006D4EB6">
        <w:rPr>
          <w:rFonts w:ascii="Arial" w:hAnsi="Arial" w:cs="Arial"/>
          <w:b/>
          <w:bCs/>
        </w:rPr>
        <w:t>PRORROGAÇÃO DE CURSO</w:t>
      </w:r>
    </w:p>
    <w:p w14:paraId="61C15153" w14:textId="77777777" w:rsidR="00035DAC" w:rsidRDefault="00035DAC" w:rsidP="00035DAC">
      <w:pPr>
        <w:jc w:val="center"/>
        <w:rPr>
          <w:rFonts w:ascii="Arial" w:hAnsi="Arial" w:cs="Arial"/>
          <w:b/>
          <w:bCs/>
        </w:rPr>
      </w:pPr>
    </w:p>
    <w:tbl>
      <w:tblPr>
        <w:tblStyle w:val="Tabelacomgrade"/>
        <w:tblW w:w="0" w:type="auto"/>
        <w:tblLook w:val="04A0" w:firstRow="1" w:lastRow="0" w:firstColumn="1" w:lastColumn="0" w:noHBand="0" w:noVBand="1"/>
      </w:tblPr>
      <w:tblGrid>
        <w:gridCol w:w="1043"/>
        <w:gridCol w:w="795"/>
        <w:gridCol w:w="992"/>
        <w:gridCol w:w="5664"/>
      </w:tblGrid>
      <w:tr w:rsidR="006452F8" w14:paraId="21A7C814" w14:textId="77777777" w:rsidTr="00CA7BDF">
        <w:tc>
          <w:tcPr>
            <w:tcW w:w="8494" w:type="dxa"/>
            <w:gridSpan w:val="4"/>
            <w:tcBorders>
              <w:bottom w:val="single" w:sz="4" w:space="0" w:color="auto"/>
            </w:tcBorders>
            <w:shd w:val="clear" w:color="auto" w:fill="A6A6A6" w:themeFill="background1" w:themeFillShade="A6"/>
          </w:tcPr>
          <w:p w14:paraId="5059D75C" w14:textId="2B123333" w:rsidR="006452F8" w:rsidRPr="00C3550D" w:rsidRDefault="006452F8" w:rsidP="006452F8">
            <w:pPr>
              <w:rPr>
                <w:b/>
                <w:bCs/>
                <w:i/>
                <w:iCs/>
                <w:sz w:val="20"/>
                <w:szCs w:val="20"/>
              </w:rPr>
            </w:pPr>
            <w:r w:rsidRPr="00C3550D">
              <w:rPr>
                <w:b/>
                <w:bCs/>
                <w:i/>
                <w:iCs/>
                <w:sz w:val="20"/>
                <w:szCs w:val="20"/>
              </w:rPr>
              <w:t xml:space="preserve">1. </w:t>
            </w:r>
            <w:r w:rsidR="006D4EB6">
              <w:rPr>
                <w:b/>
                <w:bCs/>
                <w:i/>
                <w:iCs/>
                <w:sz w:val="20"/>
                <w:szCs w:val="20"/>
              </w:rPr>
              <w:t>Dados do Discente</w:t>
            </w:r>
          </w:p>
        </w:tc>
      </w:tr>
      <w:tr w:rsidR="00EA11FE" w:rsidRPr="00CA7BDF" w14:paraId="2E01CDBD" w14:textId="77777777" w:rsidTr="00385959">
        <w:tc>
          <w:tcPr>
            <w:tcW w:w="1043" w:type="dxa"/>
            <w:tcBorders>
              <w:top w:val="single" w:sz="4" w:space="0" w:color="auto"/>
              <w:left w:val="single" w:sz="4" w:space="0" w:color="auto"/>
              <w:bottom w:val="single" w:sz="4" w:space="0" w:color="auto"/>
              <w:right w:val="single" w:sz="4" w:space="0" w:color="auto"/>
            </w:tcBorders>
            <w:vAlign w:val="center"/>
          </w:tcPr>
          <w:p w14:paraId="3CB37112" w14:textId="77777777" w:rsidR="00EA11FE" w:rsidRPr="00C3550D" w:rsidRDefault="00EA11FE" w:rsidP="00CA7BDF">
            <w:pPr>
              <w:rPr>
                <w:b/>
                <w:bCs/>
                <w:i/>
                <w:iCs/>
                <w:sz w:val="20"/>
                <w:szCs w:val="20"/>
              </w:rPr>
            </w:pPr>
            <w:r w:rsidRPr="00C3550D">
              <w:rPr>
                <w:b/>
                <w:bCs/>
                <w:i/>
                <w:iCs/>
                <w:sz w:val="20"/>
                <w:szCs w:val="20"/>
              </w:rPr>
              <w:t>Curso:</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4B059628" w14:textId="159F6A07" w:rsidR="00EA11FE" w:rsidRPr="00C3550D" w:rsidRDefault="00385959" w:rsidP="006D4EB6">
            <w:pPr>
              <w:jc w:val="center"/>
              <w:rPr>
                <w:b/>
                <w:bCs/>
                <w:i/>
                <w:iCs/>
                <w:sz w:val="20"/>
                <w:szCs w:val="20"/>
              </w:rPr>
            </w:pPr>
            <w:r>
              <w:rPr>
                <w:b/>
                <w:bCs/>
                <w:i/>
                <w:iCs/>
                <w:sz w:val="20"/>
                <w:szCs w:val="20"/>
              </w:rPr>
              <w:t>MSC</w:t>
            </w:r>
            <w:r w:rsidR="00EA11FE" w:rsidRPr="00C3550D">
              <w:rPr>
                <w:b/>
                <w:bCs/>
                <w:i/>
                <w:iCs/>
                <w:sz w:val="20"/>
                <w:szCs w:val="20"/>
              </w:rPr>
              <w:t xml:space="preserve"> </w:t>
            </w:r>
            <w:proofErr w:type="gramStart"/>
            <w:r w:rsidR="00EA11FE" w:rsidRPr="00C3550D">
              <w:rPr>
                <w:b/>
                <w:bCs/>
                <w:i/>
                <w:iCs/>
                <w:sz w:val="20"/>
                <w:szCs w:val="20"/>
              </w:rPr>
              <w:t>(  )</w:t>
            </w:r>
            <w:proofErr w:type="gramEnd"/>
          </w:p>
        </w:tc>
        <w:tc>
          <w:tcPr>
            <w:tcW w:w="5664" w:type="dxa"/>
            <w:tcBorders>
              <w:top w:val="single" w:sz="4" w:space="0" w:color="auto"/>
              <w:left w:val="single" w:sz="4" w:space="0" w:color="auto"/>
              <w:bottom w:val="single" w:sz="4" w:space="0" w:color="auto"/>
              <w:right w:val="single" w:sz="4" w:space="0" w:color="auto"/>
            </w:tcBorders>
            <w:vAlign w:val="center"/>
          </w:tcPr>
          <w:p w14:paraId="305E5579" w14:textId="4D5B4A8A" w:rsidR="00EA11FE" w:rsidRPr="00C3550D" w:rsidRDefault="00385959" w:rsidP="00CA7BDF">
            <w:pPr>
              <w:rPr>
                <w:b/>
                <w:bCs/>
                <w:i/>
                <w:iCs/>
                <w:sz w:val="20"/>
                <w:szCs w:val="20"/>
              </w:rPr>
            </w:pPr>
            <w:r>
              <w:rPr>
                <w:b/>
                <w:bCs/>
                <w:i/>
                <w:iCs/>
                <w:sz w:val="20"/>
                <w:szCs w:val="20"/>
              </w:rPr>
              <w:t xml:space="preserve">      DSC</w:t>
            </w:r>
            <w:r w:rsidR="00EA11FE" w:rsidRPr="00C3550D">
              <w:rPr>
                <w:b/>
                <w:bCs/>
                <w:i/>
                <w:iCs/>
                <w:sz w:val="20"/>
                <w:szCs w:val="20"/>
              </w:rPr>
              <w:t xml:space="preserve"> </w:t>
            </w:r>
            <w:proofErr w:type="gramStart"/>
            <w:r w:rsidR="00EA11FE" w:rsidRPr="00C3550D">
              <w:rPr>
                <w:b/>
                <w:bCs/>
                <w:i/>
                <w:iCs/>
                <w:sz w:val="20"/>
                <w:szCs w:val="20"/>
              </w:rPr>
              <w:t>(  )</w:t>
            </w:r>
            <w:proofErr w:type="gramEnd"/>
          </w:p>
        </w:tc>
      </w:tr>
      <w:tr w:rsidR="006D4EB6" w:rsidRPr="00C3550D" w14:paraId="5AE68C26" w14:textId="77777777" w:rsidTr="004A4E56">
        <w:tc>
          <w:tcPr>
            <w:tcW w:w="8494" w:type="dxa"/>
            <w:gridSpan w:val="4"/>
            <w:tcBorders>
              <w:top w:val="single" w:sz="4" w:space="0" w:color="auto"/>
              <w:left w:val="single" w:sz="4" w:space="0" w:color="auto"/>
              <w:bottom w:val="single" w:sz="4" w:space="0" w:color="auto"/>
              <w:right w:val="single" w:sz="4" w:space="0" w:color="auto"/>
            </w:tcBorders>
            <w:vAlign w:val="center"/>
          </w:tcPr>
          <w:p w14:paraId="25EEF2D5" w14:textId="22D10939" w:rsidR="006D4EB6" w:rsidRPr="00C3550D" w:rsidRDefault="006D4EB6" w:rsidP="00CA7BDF">
            <w:pPr>
              <w:rPr>
                <w:b/>
                <w:bCs/>
                <w:i/>
                <w:iCs/>
                <w:sz w:val="20"/>
                <w:szCs w:val="20"/>
              </w:rPr>
            </w:pPr>
            <w:r>
              <w:rPr>
                <w:b/>
                <w:bCs/>
                <w:i/>
                <w:iCs/>
                <w:sz w:val="20"/>
                <w:szCs w:val="20"/>
              </w:rPr>
              <w:t>Discente:</w:t>
            </w:r>
          </w:p>
        </w:tc>
      </w:tr>
      <w:tr w:rsidR="006452F8" w:rsidRPr="00CA7BDF" w14:paraId="5937C8CC" w14:textId="77777777" w:rsidTr="006D4EB6">
        <w:tc>
          <w:tcPr>
            <w:tcW w:w="2830" w:type="dxa"/>
            <w:gridSpan w:val="3"/>
            <w:tcBorders>
              <w:top w:val="single" w:sz="4" w:space="0" w:color="auto"/>
              <w:left w:val="single" w:sz="4" w:space="0" w:color="auto"/>
              <w:bottom w:val="single" w:sz="4" w:space="0" w:color="auto"/>
              <w:right w:val="single" w:sz="4" w:space="0" w:color="auto"/>
            </w:tcBorders>
            <w:vAlign w:val="center"/>
          </w:tcPr>
          <w:p w14:paraId="599B858A" w14:textId="570748AE" w:rsidR="006452F8" w:rsidRPr="00C3550D" w:rsidRDefault="006D4EB6" w:rsidP="00CA7BDF">
            <w:pPr>
              <w:rPr>
                <w:b/>
                <w:bCs/>
                <w:i/>
                <w:iCs/>
                <w:sz w:val="20"/>
                <w:szCs w:val="20"/>
              </w:rPr>
            </w:pPr>
            <w:r>
              <w:rPr>
                <w:b/>
                <w:bCs/>
                <w:i/>
                <w:iCs/>
                <w:sz w:val="20"/>
                <w:szCs w:val="20"/>
              </w:rPr>
              <w:t>Prazo de Conclusão (Mês/Ano)</w:t>
            </w:r>
          </w:p>
        </w:tc>
        <w:tc>
          <w:tcPr>
            <w:tcW w:w="5664" w:type="dxa"/>
            <w:tcBorders>
              <w:top w:val="single" w:sz="4" w:space="0" w:color="auto"/>
              <w:left w:val="single" w:sz="4" w:space="0" w:color="auto"/>
              <w:bottom w:val="single" w:sz="4" w:space="0" w:color="auto"/>
              <w:right w:val="single" w:sz="4" w:space="0" w:color="auto"/>
            </w:tcBorders>
            <w:vAlign w:val="center"/>
          </w:tcPr>
          <w:p w14:paraId="3E5EE303" w14:textId="77777777" w:rsidR="006452F8" w:rsidRPr="00C3550D" w:rsidRDefault="006452F8" w:rsidP="00CA7BDF">
            <w:pPr>
              <w:rPr>
                <w:b/>
                <w:bCs/>
                <w:i/>
                <w:iCs/>
                <w:sz w:val="20"/>
                <w:szCs w:val="20"/>
              </w:rPr>
            </w:pPr>
          </w:p>
        </w:tc>
      </w:tr>
      <w:tr w:rsidR="006452F8" w:rsidRPr="00CA7BDF" w14:paraId="20E05C6E" w14:textId="77777777" w:rsidTr="006D4EB6">
        <w:tc>
          <w:tcPr>
            <w:tcW w:w="1838" w:type="dxa"/>
            <w:gridSpan w:val="2"/>
            <w:tcBorders>
              <w:top w:val="single" w:sz="4" w:space="0" w:color="auto"/>
              <w:left w:val="single" w:sz="4" w:space="0" w:color="auto"/>
              <w:bottom w:val="single" w:sz="4" w:space="0" w:color="auto"/>
              <w:right w:val="single" w:sz="4" w:space="0" w:color="auto"/>
            </w:tcBorders>
            <w:vAlign w:val="center"/>
          </w:tcPr>
          <w:p w14:paraId="4C1F2ABA" w14:textId="4030ECD1" w:rsidR="006452F8" w:rsidRPr="00C3550D" w:rsidRDefault="006D4EB6" w:rsidP="00CA7BDF">
            <w:pPr>
              <w:rPr>
                <w:b/>
                <w:bCs/>
                <w:i/>
                <w:iCs/>
                <w:sz w:val="20"/>
                <w:szCs w:val="20"/>
              </w:rPr>
            </w:pPr>
            <w:r>
              <w:rPr>
                <w:b/>
                <w:bCs/>
                <w:i/>
                <w:iCs/>
                <w:sz w:val="20"/>
                <w:szCs w:val="20"/>
              </w:rPr>
              <w:t>Título do Trabalho</w:t>
            </w:r>
          </w:p>
        </w:tc>
        <w:tc>
          <w:tcPr>
            <w:tcW w:w="6656" w:type="dxa"/>
            <w:gridSpan w:val="2"/>
            <w:tcBorders>
              <w:top w:val="single" w:sz="4" w:space="0" w:color="auto"/>
              <w:left w:val="single" w:sz="4" w:space="0" w:color="auto"/>
              <w:bottom w:val="single" w:sz="4" w:space="0" w:color="auto"/>
              <w:right w:val="single" w:sz="4" w:space="0" w:color="auto"/>
            </w:tcBorders>
            <w:vAlign w:val="center"/>
          </w:tcPr>
          <w:p w14:paraId="62B6FBA2" w14:textId="77777777" w:rsidR="006452F8" w:rsidRPr="00C3550D" w:rsidRDefault="006452F8" w:rsidP="00CA7BDF">
            <w:pPr>
              <w:rPr>
                <w:b/>
                <w:bCs/>
                <w:i/>
                <w:iCs/>
                <w:sz w:val="20"/>
                <w:szCs w:val="20"/>
              </w:rPr>
            </w:pPr>
          </w:p>
        </w:tc>
      </w:tr>
      <w:tr w:rsidR="006D4EB6" w:rsidRPr="00CA7BDF" w14:paraId="51373ACA" w14:textId="77777777" w:rsidTr="006D4EB6">
        <w:tc>
          <w:tcPr>
            <w:tcW w:w="849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C225F7" w14:textId="5C776226" w:rsidR="006D4EB6" w:rsidRPr="00C3550D" w:rsidRDefault="006D4EB6" w:rsidP="00CA7BDF">
            <w:pPr>
              <w:rPr>
                <w:b/>
                <w:bCs/>
                <w:i/>
                <w:iCs/>
                <w:sz w:val="20"/>
                <w:szCs w:val="20"/>
              </w:rPr>
            </w:pPr>
            <w:r>
              <w:rPr>
                <w:b/>
                <w:bCs/>
                <w:i/>
                <w:iCs/>
                <w:sz w:val="20"/>
                <w:szCs w:val="20"/>
              </w:rPr>
              <w:t>2. Informações da Prorrogação.</w:t>
            </w:r>
          </w:p>
        </w:tc>
      </w:tr>
      <w:tr w:rsidR="00CA7BDF" w:rsidRPr="00CA7BDF" w14:paraId="55471EEC" w14:textId="77777777" w:rsidTr="00385959">
        <w:tc>
          <w:tcPr>
            <w:tcW w:w="2830" w:type="dxa"/>
            <w:gridSpan w:val="3"/>
            <w:tcBorders>
              <w:top w:val="single" w:sz="4" w:space="0" w:color="auto"/>
              <w:left w:val="single" w:sz="4" w:space="0" w:color="auto"/>
              <w:bottom w:val="single" w:sz="4" w:space="0" w:color="auto"/>
              <w:right w:val="single" w:sz="4" w:space="0" w:color="auto"/>
            </w:tcBorders>
            <w:vAlign w:val="center"/>
          </w:tcPr>
          <w:p w14:paraId="4ED72ADA" w14:textId="6EEAA06D" w:rsidR="00CA7BDF" w:rsidRPr="00C3550D" w:rsidRDefault="006D4EB6" w:rsidP="00CA7BDF">
            <w:pPr>
              <w:rPr>
                <w:b/>
                <w:bCs/>
                <w:i/>
                <w:iCs/>
                <w:sz w:val="20"/>
                <w:szCs w:val="20"/>
              </w:rPr>
            </w:pPr>
            <w:r>
              <w:rPr>
                <w:b/>
                <w:bCs/>
                <w:i/>
                <w:iCs/>
                <w:sz w:val="20"/>
                <w:szCs w:val="20"/>
              </w:rPr>
              <w:t>Prorrogação Solicitada</w:t>
            </w:r>
            <w:r w:rsidR="00385959">
              <w:rPr>
                <w:b/>
                <w:bCs/>
                <w:i/>
                <w:iCs/>
                <w:sz w:val="20"/>
                <w:szCs w:val="20"/>
              </w:rPr>
              <w:t xml:space="preserve"> (Meses)</w:t>
            </w:r>
          </w:p>
        </w:tc>
        <w:tc>
          <w:tcPr>
            <w:tcW w:w="5664" w:type="dxa"/>
            <w:tcBorders>
              <w:top w:val="single" w:sz="4" w:space="0" w:color="auto"/>
              <w:left w:val="single" w:sz="4" w:space="0" w:color="auto"/>
              <w:bottom w:val="single" w:sz="4" w:space="0" w:color="auto"/>
              <w:right w:val="single" w:sz="4" w:space="0" w:color="auto"/>
            </w:tcBorders>
            <w:vAlign w:val="center"/>
          </w:tcPr>
          <w:p w14:paraId="2F93D45F" w14:textId="77777777" w:rsidR="00CA7BDF" w:rsidRPr="00C3550D" w:rsidRDefault="00CA7BDF" w:rsidP="00CA7BDF">
            <w:pPr>
              <w:rPr>
                <w:b/>
                <w:bCs/>
                <w:i/>
                <w:iCs/>
                <w:sz w:val="20"/>
                <w:szCs w:val="20"/>
              </w:rPr>
            </w:pPr>
          </w:p>
        </w:tc>
      </w:tr>
      <w:tr w:rsidR="006D4EB6" w:rsidRPr="00CA7BDF" w14:paraId="578E59C2" w14:textId="77777777" w:rsidTr="00385959">
        <w:trPr>
          <w:trHeight w:val="556"/>
        </w:trPr>
        <w:tc>
          <w:tcPr>
            <w:tcW w:w="8494" w:type="dxa"/>
            <w:gridSpan w:val="4"/>
            <w:tcBorders>
              <w:top w:val="single" w:sz="4" w:space="0" w:color="auto"/>
              <w:left w:val="single" w:sz="4" w:space="0" w:color="auto"/>
              <w:right w:val="single" w:sz="4" w:space="0" w:color="auto"/>
            </w:tcBorders>
          </w:tcPr>
          <w:p w14:paraId="415A54FF" w14:textId="77777777" w:rsidR="006D4EB6" w:rsidRDefault="006D4EB6" w:rsidP="006D4EB6">
            <w:pPr>
              <w:rPr>
                <w:b/>
                <w:bCs/>
                <w:i/>
                <w:iCs/>
                <w:sz w:val="20"/>
                <w:szCs w:val="20"/>
              </w:rPr>
            </w:pPr>
            <w:r>
              <w:rPr>
                <w:b/>
                <w:bCs/>
                <w:i/>
                <w:iCs/>
                <w:sz w:val="20"/>
                <w:szCs w:val="20"/>
              </w:rPr>
              <w:t>Justificativa:</w:t>
            </w:r>
          </w:p>
          <w:p w14:paraId="3B948E29" w14:textId="77777777" w:rsidR="006D4EB6" w:rsidRDefault="006D4EB6" w:rsidP="006D4EB6">
            <w:pPr>
              <w:rPr>
                <w:b/>
                <w:bCs/>
                <w:i/>
                <w:iCs/>
                <w:sz w:val="20"/>
                <w:szCs w:val="20"/>
              </w:rPr>
            </w:pPr>
          </w:p>
          <w:p w14:paraId="46842BBA" w14:textId="417B8B1C" w:rsidR="006D4EB6" w:rsidRPr="00C3550D" w:rsidRDefault="006D4EB6" w:rsidP="006D4EB6">
            <w:pPr>
              <w:rPr>
                <w:b/>
                <w:bCs/>
                <w:i/>
                <w:iCs/>
                <w:sz w:val="20"/>
                <w:szCs w:val="20"/>
              </w:rPr>
            </w:pPr>
          </w:p>
        </w:tc>
      </w:tr>
      <w:tr w:rsidR="006D4EB6" w:rsidRPr="00CA7BDF" w14:paraId="720BE036" w14:textId="77777777" w:rsidTr="006D4EB6">
        <w:trPr>
          <w:trHeight w:val="470"/>
        </w:trPr>
        <w:tc>
          <w:tcPr>
            <w:tcW w:w="8494" w:type="dxa"/>
            <w:gridSpan w:val="4"/>
            <w:tcBorders>
              <w:top w:val="single" w:sz="4" w:space="0" w:color="auto"/>
              <w:left w:val="single" w:sz="4" w:space="0" w:color="auto"/>
              <w:bottom w:val="single" w:sz="4" w:space="0" w:color="auto"/>
              <w:right w:val="single" w:sz="4" w:space="0" w:color="auto"/>
            </w:tcBorders>
            <w:vAlign w:val="center"/>
          </w:tcPr>
          <w:p w14:paraId="0727A411" w14:textId="77777777" w:rsidR="006D4EB6" w:rsidRDefault="006D4EB6" w:rsidP="00CA7BDF">
            <w:pPr>
              <w:rPr>
                <w:b/>
                <w:bCs/>
                <w:i/>
                <w:iCs/>
                <w:sz w:val="20"/>
                <w:szCs w:val="20"/>
              </w:rPr>
            </w:pPr>
            <w:r>
              <w:rPr>
                <w:b/>
                <w:bCs/>
                <w:i/>
                <w:iCs/>
                <w:sz w:val="20"/>
                <w:szCs w:val="20"/>
              </w:rPr>
              <w:t>Cronograma de atividades para o período de prorrogação:</w:t>
            </w:r>
          </w:p>
          <w:p w14:paraId="6E88BE81" w14:textId="77777777" w:rsidR="006D4EB6" w:rsidRDefault="006D4EB6" w:rsidP="00CA7BDF">
            <w:pPr>
              <w:rPr>
                <w:b/>
                <w:bCs/>
                <w:i/>
                <w:iCs/>
                <w:sz w:val="20"/>
                <w:szCs w:val="20"/>
              </w:rPr>
            </w:pPr>
          </w:p>
          <w:p w14:paraId="46EFA14D" w14:textId="16CDC199" w:rsidR="006D4EB6" w:rsidRPr="00C3550D" w:rsidRDefault="006D4EB6" w:rsidP="00CA7BDF">
            <w:pPr>
              <w:rPr>
                <w:b/>
                <w:bCs/>
                <w:i/>
                <w:iCs/>
                <w:sz w:val="20"/>
                <w:szCs w:val="20"/>
              </w:rPr>
            </w:pPr>
          </w:p>
        </w:tc>
      </w:tr>
      <w:tr w:rsidR="006D4EB6" w:rsidRPr="00CA7BDF" w14:paraId="4EAC732D" w14:textId="77777777" w:rsidTr="006D4EB6">
        <w:trPr>
          <w:trHeight w:val="292"/>
        </w:trPr>
        <w:tc>
          <w:tcPr>
            <w:tcW w:w="849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E148A4" w14:textId="65C94C9B" w:rsidR="006D4EB6" w:rsidRPr="00385959" w:rsidRDefault="006D4EB6" w:rsidP="00CA7BDF">
            <w:pPr>
              <w:rPr>
                <w:b/>
                <w:bCs/>
                <w:i/>
                <w:iCs/>
                <w:sz w:val="20"/>
                <w:szCs w:val="20"/>
              </w:rPr>
            </w:pPr>
            <w:r w:rsidRPr="00385959">
              <w:rPr>
                <w:b/>
                <w:bCs/>
                <w:i/>
                <w:iCs/>
                <w:sz w:val="20"/>
                <w:szCs w:val="20"/>
              </w:rPr>
              <w:t>3. Declaração de Anuência do Orientador/Aluno:</w:t>
            </w:r>
          </w:p>
        </w:tc>
      </w:tr>
      <w:tr w:rsidR="006D4EB6" w:rsidRPr="00CA7BDF" w14:paraId="1BB9A417" w14:textId="77777777" w:rsidTr="00385959">
        <w:trPr>
          <w:trHeight w:val="70"/>
        </w:trPr>
        <w:tc>
          <w:tcPr>
            <w:tcW w:w="8494" w:type="dxa"/>
            <w:gridSpan w:val="4"/>
            <w:tcBorders>
              <w:top w:val="single" w:sz="4" w:space="0" w:color="auto"/>
              <w:left w:val="single" w:sz="4" w:space="0" w:color="auto"/>
              <w:right w:val="single" w:sz="4" w:space="0" w:color="auto"/>
            </w:tcBorders>
            <w:shd w:val="clear" w:color="auto" w:fill="auto"/>
            <w:vAlign w:val="center"/>
          </w:tcPr>
          <w:p w14:paraId="1F06747C" w14:textId="0DC85DB3" w:rsidR="006D4EB6" w:rsidRDefault="006D4EB6" w:rsidP="006D4EB6">
            <w:pPr>
              <w:jc w:val="center"/>
              <w:rPr>
                <w:b/>
                <w:bCs/>
                <w:i/>
                <w:iCs/>
                <w:sz w:val="20"/>
                <w:szCs w:val="20"/>
              </w:rPr>
            </w:pPr>
            <w:r>
              <w:rPr>
                <w:b/>
                <w:bCs/>
                <w:i/>
                <w:iCs/>
                <w:sz w:val="20"/>
                <w:szCs w:val="20"/>
              </w:rPr>
              <w:t>Declaro estar ciente e de acordo com as informações prestadas nesse formulário.</w:t>
            </w:r>
          </w:p>
          <w:p w14:paraId="5ABF6169" w14:textId="77777777" w:rsidR="00385959" w:rsidRDefault="00385959" w:rsidP="006D4EB6">
            <w:pPr>
              <w:jc w:val="center"/>
              <w:rPr>
                <w:b/>
                <w:bCs/>
                <w:i/>
                <w:iCs/>
                <w:sz w:val="20"/>
                <w:szCs w:val="20"/>
              </w:rPr>
            </w:pPr>
          </w:p>
          <w:p w14:paraId="47D46BFA" w14:textId="77777777" w:rsidR="006D4EB6" w:rsidRDefault="006D4EB6" w:rsidP="006D4EB6">
            <w:pPr>
              <w:jc w:val="center"/>
              <w:rPr>
                <w:b/>
                <w:bCs/>
                <w:i/>
                <w:iCs/>
                <w:sz w:val="20"/>
                <w:szCs w:val="20"/>
              </w:rPr>
            </w:pPr>
          </w:p>
          <w:p w14:paraId="04673D4D" w14:textId="5A53319B" w:rsidR="006D4EB6" w:rsidRDefault="00385959" w:rsidP="006D4EB6">
            <w:pPr>
              <w:jc w:val="center"/>
              <w:rPr>
                <w:b/>
                <w:bCs/>
                <w:i/>
                <w:iCs/>
                <w:sz w:val="20"/>
                <w:szCs w:val="20"/>
              </w:rPr>
            </w:pPr>
            <w:r>
              <w:rPr>
                <w:b/>
                <w:bCs/>
                <w:i/>
                <w:iCs/>
                <w:sz w:val="20"/>
                <w:szCs w:val="20"/>
              </w:rPr>
              <w:t>_____________________________________________________</w:t>
            </w:r>
          </w:p>
          <w:p w14:paraId="48D669A9" w14:textId="7B08DA9F" w:rsidR="006D4EB6" w:rsidRDefault="006D4EB6" w:rsidP="006D4EB6">
            <w:pPr>
              <w:jc w:val="center"/>
              <w:rPr>
                <w:b/>
                <w:bCs/>
                <w:i/>
                <w:iCs/>
                <w:sz w:val="20"/>
                <w:szCs w:val="20"/>
              </w:rPr>
            </w:pPr>
            <w:r>
              <w:rPr>
                <w:b/>
                <w:bCs/>
                <w:i/>
                <w:iCs/>
                <w:sz w:val="20"/>
                <w:szCs w:val="20"/>
              </w:rPr>
              <w:t>Assinatura do Discente.</w:t>
            </w:r>
          </w:p>
          <w:p w14:paraId="1DB81208" w14:textId="77777777" w:rsidR="00385959" w:rsidRDefault="00385959" w:rsidP="006D4EB6">
            <w:pPr>
              <w:jc w:val="center"/>
              <w:rPr>
                <w:b/>
                <w:bCs/>
                <w:i/>
                <w:iCs/>
                <w:sz w:val="20"/>
                <w:szCs w:val="20"/>
              </w:rPr>
            </w:pPr>
          </w:p>
          <w:p w14:paraId="325A9A5E" w14:textId="77777777" w:rsidR="006D4EB6" w:rsidRDefault="006D4EB6" w:rsidP="006D4EB6">
            <w:pPr>
              <w:jc w:val="center"/>
              <w:rPr>
                <w:b/>
                <w:bCs/>
                <w:i/>
                <w:iCs/>
                <w:sz w:val="20"/>
                <w:szCs w:val="20"/>
              </w:rPr>
            </w:pPr>
          </w:p>
          <w:p w14:paraId="21337448" w14:textId="77777777" w:rsidR="00385959" w:rsidRDefault="00385959" w:rsidP="00385959">
            <w:pPr>
              <w:jc w:val="center"/>
              <w:rPr>
                <w:b/>
                <w:bCs/>
                <w:i/>
                <w:iCs/>
                <w:sz w:val="20"/>
                <w:szCs w:val="20"/>
              </w:rPr>
            </w:pPr>
            <w:r>
              <w:rPr>
                <w:b/>
                <w:bCs/>
                <w:i/>
                <w:iCs/>
                <w:sz w:val="20"/>
                <w:szCs w:val="20"/>
              </w:rPr>
              <w:t>_____________________________________________________</w:t>
            </w:r>
          </w:p>
          <w:p w14:paraId="06D142E2" w14:textId="39987195" w:rsidR="006D4EB6" w:rsidRDefault="00385959" w:rsidP="006D4EB6">
            <w:pPr>
              <w:jc w:val="center"/>
              <w:rPr>
                <w:b/>
                <w:bCs/>
                <w:i/>
                <w:iCs/>
                <w:sz w:val="20"/>
                <w:szCs w:val="20"/>
              </w:rPr>
            </w:pPr>
            <w:r>
              <w:rPr>
                <w:b/>
                <w:bCs/>
                <w:i/>
                <w:iCs/>
                <w:sz w:val="20"/>
                <w:szCs w:val="20"/>
              </w:rPr>
              <w:t xml:space="preserve">Data e </w:t>
            </w:r>
            <w:r w:rsidR="006D4EB6">
              <w:rPr>
                <w:b/>
                <w:bCs/>
                <w:i/>
                <w:iCs/>
                <w:sz w:val="20"/>
                <w:szCs w:val="20"/>
              </w:rPr>
              <w:t>Assinatura do Orientador</w:t>
            </w:r>
          </w:p>
          <w:p w14:paraId="284A2F35" w14:textId="77777777" w:rsidR="00385959" w:rsidRDefault="00385959" w:rsidP="006D4EB6">
            <w:pPr>
              <w:jc w:val="center"/>
              <w:rPr>
                <w:b/>
                <w:bCs/>
                <w:i/>
                <w:iCs/>
                <w:sz w:val="20"/>
                <w:szCs w:val="20"/>
              </w:rPr>
            </w:pPr>
          </w:p>
          <w:p w14:paraId="174790C2" w14:textId="2F890FA9" w:rsidR="006D4EB6" w:rsidRDefault="006D4EB6" w:rsidP="006D4EB6">
            <w:pPr>
              <w:jc w:val="center"/>
              <w:rPr>
                <w:b/>
                <w:bCs/>
                <w:i/>
                <w:iCs/>
                <w:sz w:val="20"/>
                <w:szCs w:val="20"/>
              </w:rPr>
            </w:pPr>
          </w:p>
          <w:p w14:paraId="4E00B916" w14:textId="77777777" w:rsidR="00385959" w:rsidRDefault="00385959" w:rsidP="00385959">
            <w:pPr>
              <w:jc w:val="center"/>
              <w:rPr>
                <w:b/>
                <w:bCs/>
                <w:i/>
                <w:iCs/>
                <w:sz w:val="20"/>
                <w:szCs w:val="20"/>
              </w:rPr>
            </w:pPr>
            <w:r>
              <w:rPr>
                <w:b/>
                <w:bCs/>
                <w:i/>
                <w:iCs/>
                <w:sz w:val="20"/>
                <w:szCs w:val="20"/>
              </w:rPr>
              <w:t>_____________________________________________________</w:t>
            </w:r>
          </w:p>
          <w:p w14:paraId="5B7E50C1" w14:textId="5FAF89ED" w:rsidR="006D4EB6" w:rsidRDefault="006D4EB6" w:rsidP="006D4EB6">
            <w:pPr>
              <w:jc w:val="center"/>
              <w:rPr>
                <w:b/>
                <w:bCs/>
                <w:i/>
                <w:iCs/>
                <w:sz w:val="20"/>
                <w:szCs w:val="20"/>
              </w:rPr>
            </w:pPr>
            <w:r>
              <w:rPr>
                <w:b/>
                <w:bCs/>
                <w:i/>
                <w:iCs/>
                <w:sz w:val="20"/>
                <w:szCs w:val="20"/>
              </w:rPr>
              <w:t>Assinatura do Coordenador do PPGG</w:t>
            </w:r>
          </w:p>
          <w:p w14:paraId="7670C56F" w14:textId="77777777" w:rsidR="006D4EB6" w:rsidRDefault="006D4EB6" w:rsidP="006D4EB6">
            <w:pPr>
              <w:jc w:val="center"/>
              <w:rPr>
                <w:b/>
                <w:bCs/>
                <w:i/>
                <w:iCs/>
                <w:sz w:val="20"/>
                <w:szCs w:val="20"/>
              </w:rPr>
            </w:pPr>
          </w:p>
          <w:p w14:paraId="16EC6835" w14:textId="77777777" w:rsidR="006D4EB6" w:rsidRDefault="006D4EB6" w:rsidP="006D4EB6">
            <w:pPr>
              <w:jc w:val="center"/>
              <w:rPr>
                <w:b/>
                <w:bCs/>
                <w:i/>
                <w:iCs/>
                <w:sz w:val="20"/>
                <w:szCs w:val="20"/>
              </w:rPr>
            </w:pPr>
          </w:p>
          <w:p w14:paraId="1039FD5D" w14:textId="5F533A32" w:rsidR="006D4EB6" w:rsidRDefault="006D4EB6" w:rsidP="006D4EB6">
            <w:pPr>
              <w:jc w:val="center"/>
              <w:rPr>
                <w:b/>
                <w:bCs/>
                <w:i/>
                <w:iCs/>
                <w:sz w:val="20"/>
                <w:szCs w:val="20"/>
              </w:rPr>
            </w:pPr>
          </w:p>
        </w:tc>
        <w:bookmarkStart w:id="0" w:name="_GoBack"/>
        <w:bookmarkEnd w:id="0"/>
      </w:tr>
    </w:tbl>
    <w:p w14:paraId="0C401E77" w14:textId="77777777" w:rsidR="00035DAC" w:rsidRPr="00035DAC" w:rsidRDefault="00035DAC" w:rsidP="00035DAC">
      <w:pPr>
        <w:jc w:val="center"/>
        <w:rPr>
          <w:rFonts w:ascii="Arial" w:hAnsi="Arial" w:cs="Arial"/>
          <w:b/>
          <w:bCs/>
        </w:rPr>
      </w:pPr>
    </w:p>
    <w:p w14:paraId="6A4D73F2" w14:textId="2ACBF1D5" w:rsidR="00EA11FE" w:rsidRPr="00EA11FE" w:rsidRDefault="00EA11FE" w:rsidP="006D4EB6">
      <w:pPr>
        <w:rPr>
          <w:b/>
          <w:bCs/>
          <w:i/>
          <w:iCs/>
          <w:sz w:val="14"/>
          <w:szCs w:val="14"/>
        </w:rPr>
      </w:pPr>
    </w:p>
    <w:sectPr w:rsidR="00EA11FE" w:rsidRPr="00EA11FE" w:rsidSect="00385959">
      <w:headerReference w:type="default" r:id="rId10"/>
      <w:pgSz w:w="11906" w:h="16838"/>
      <w:pgMar w:top="993"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6291" w14:textId="77777777" w:rsidR="00461505" w:rsidRDefault="00461505" w:rsidP="00035DAC">
      <w:r>
        <w:separator/>
      </w:r>
    </w:p>
  </w:endnote>
  <w:endnote w:type="continuationSeparator" w:id="0">
    <w:p w14:paraId="79B4C4A5" w14:textId="77777777" w:rsidR="00461505" w:rsidRDefault="00461505" w:rsidP="0003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9FB64" w14:textId="77777777" w:rsidR="00461505" w:rsidRDefault="00461505" w:rsidP="00035DAC">
      <w:r>
        <w:separator/>
      </w:r>
    </w:p>
  </w:footnote>
  <w:footnote w:type="continuationSeparator" w:id="0">
    <w:p w14:paraId="268743E3" w14:textId="77777777" w:rsidR="00461505" w:rsidRDefault="00461505" w:rsidP="0003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E486" w14:textId="77777777" w:rsidR="00035DAC" w:rsidRDefault="00035DAC">
    <w:pPr>
      <w:pStyle w:val="Cabealho"/>
    </w:pPr>
    <w:r>
      <w:rPr>
        <w:noProof/>
      </w:rPr>
      <w:drawing>
        <wp:anchor distT="0" distB="0" distL="114300" distR="114300" simplePos="0" relativeHeight="251658240" behindDoc="0" locked="0" layoutInCell="1" allowOverlap="1" wp14:anchorId="02DF7E0D" wp14:editId="52F35C03">
          <wp:simplePos x="0" y="0"/>
          <wp:positionH relativeFrom="page">
            <wp:posOffset>2350135</wp:posOffset>
          </wp:positionH>
          <wp:positionV relativeFrom="paragraph">
            <wp:posOffset>-259080</wp:posOffset>
          </wp:positionV>
          <wp:extent cx="2858135" cy="2028825"/>
          <wp:effectExtent l="0" t="0" r="0" b="0"/>
          <wp:wrapTopAndBottom/>
          <wp:docPr id="219" name="Image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çalho ppgg.png"/>
                  <pic:cNvPicPr/>
                </pic:nvPicPr>
                <pic:blipFill rotWithShape="1">
                  <a:blip r:embed="rId1">
                    <a:extLst>
                      <a:ext uri="{28A0092B-C50C-407E-A947-70E740481C1C}">
                        <a14:useLocalDpi xmlns:a14="http://schemas.microsoft.com/office/drawing/2010/main" val="0"/>
                      </a:ext>
                    </a:extLst>
                  </a:blip>
                  <a:srcRect l="27870" t="38906" r="27152" b="38524"/>
                  <a:stretch/>
                </pic:blipFill>
                <pic:spPr bwMode="auto">
                  <a:xfrm>
                    <a:off x="0" y="0"/>
                    <a:ext cx="2858135" cy="202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6F41"/>
    <w:multiLevelType w:val="hybridMultilevel"/>
    <w:tmpl w:val="0B983066"/>
    <w:lvl w:ilvl="0" w:tplc="2886FFD8">
      <w:start w:val="1"/>
      <w:numFmt w:val="decimal"/>
      <w:lvlText w:val="%1."/>
      <w:lvlJc w:val="left"/>
      <w:pPr>
        <w:tabs>
          <w:tab w:val="num" w:pos="567"/>
        </w:tabs>
        <w:ind w:left="567" w:hanging="207"/>
      </w:pPr>
      <w:rPr>
        <w:b w:val="0"/>
        <w:sz w:val="18"/>
        <w:szCs w:val="18"/>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AC"/>
    <w:rsid w:val="00035DAC"/>
    <w:rsid w:val="001A7A9C"/>
    <w:rsid w:val="001B3FDF"/>
    <w:rsid w:val="002079E0"/>
    <w:rsid w:val="00385959"/>
    <w:rsid w:val="00461505"/>
    <w:rsid w:val="004F7692"/>
    <w:rsid w:val="00523021"/>
    <w:rsid w:val="006452F8"/>
    <w:rsid w:val="006D4EB6"/>
    <w:rsid w:val="008B6DAD"/>
    <w:rsid w:val="009D2EFE"/>
    <w:rsid w:val="00AB6982"/>
    <w:rsid w:val="00C3550D"/>
    <w:rsid w:val="00C67AF0"/>
    <w:rsid w:val="00CA7BDF"/>
    <w:rsid w:val="00EA1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D9CA"/>
  <w15:chartTrackingRefBased/>
  <w15:docId w15:val="{885A394C-E137-410F-BEB5-C073D96D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B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5DAC"/>
    <w:rPr>
      <w:color w:val="0563C1" w:themeColor="hyperlink"/>
      <w:u w:val="single"/>
    </w:rPr>
  </w:style>
  <w:style w:type="character" w:styleId="MenoPendente">
    <w:name w:val="Unresolved Mention"/>
    <w:basedOn w:val="Fontepargpadro"/>
    <w:uiPriority w:val="99"/>
    <w:semiHidden/>
    <w:unhideWhenUsed/>
    <w:rsid w:val="00035DAC"/>
    <w:rPr>
      <w:color w:val="605E5C"/>
      <w:shd w:val="clear" w:color="auto" w:fill="E1DFDD"/>
    </w:rPr>
  </w:style>
  <w:style w:type="paragraph" w:styleId="Cabealho">
    <w:name w:val="header"/>
    <w:basedOn w:val="Normal"/>
    <w:link w:val="CabealhoChar"/>
    <w:uiPriority w:val="99"/>
    <w:unhideWhenUsed/>
    <w:rsid w:val="00035DA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35DAC"/>
  </w:style>
  <w:style w:type="paragraph" w:styleId="Rodap">
    <w:name w:val="footer"/>
    <w:basedOn w:val="Normal"/>
    <w:link w:val="RodapChar"/>
    <w:uiPriority w:val="99"/>
    <w:unhideWhenUsed/>
    <w:rsid w:val="00035DA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35DAC"/>
  </w:style>
  <w:style w:type="table" w:styleId="Tabelacomgrade">
    <w:name w:val="Table Grid"/>
    <w:basedOn w:val="Tabelanormal"/>
    <w:uiPriority w:val="39"/>
    <w:rsid w:val="0064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01627">
      <w:bodyDiv w:val="1"/>
      <w:marLeft w:val="0"/>
      <w:marRight w:val="0"/>
      <w:marTop w:val="0"/>
      <w:marBottom w:val="0"/>
      <w:divBdr>
        <w:top w:val="none" w:sz="0" w:space="0" w:color="auto"/>
        <w:left w:val="none" w:sz="0" w:space="0" w:color="auto"/>
        <w:bottom w:val="none" w:sz="0" w:space="0" w:color="auto"/>
        <w:right w:val="none" w:sz="0" w:space="0" w:color="auto"/>
      </w:divBdr>
    </w:div>
    <w:div w:id="12099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gufr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ggufr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409A-AB2E-4478-A05F-F8F9B2FA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109</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PPGG - COORDENAÇÃO</dc:creator>
  <cp:keywords/>
  <dc:description/>
  <cp:lastModifiedBy>PPGG - COORDENAÇÃO</cp:lastModifiedBy>
  <cp:revision>3</cp:revision>
  <cp:lastPrinted>2022-09-12T21:18:00Z</cp:lastPrinted>
  <dcterms:created xsi:type="dcterms:W3CDTF">2022-09-13T17:03:00Z</dcterms:created>
  <dcterms:modified xsi:type="dcterms:W3CDTF">2022-09-13T17:19:00Z</dcterms:modified>
</cp:coreProperties>
</file>