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2112" w14:textId="68E085DE" w:rsidR="00D22D49" w:rsidRDefault="00495377">
      <w:pPr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METODOLOGIA</w:t>
      </w:r>
      <w:r w:rsidR="00D22D49">
        <w:rPr>
          <w:rFonts w:cstheme="minorHAnsi"/>
          <w:color w:val="002060"/>
        </w:rPr>
        <w:t xml:space="preserve"> – SEMESTRE REMOTO 2020.6</w:t>
      </w:r>
    </w:p>
    <w:p w14:paraId="1B71D6AF" w14:textId="0B2D5C80" w:rsidR="00277EF9" w:rsidRDefault="000C454E">
      <w:pPr>
        <w:jc w:val="center"/>
        <w:rPr>
          <w:rFonts w:cstheme="minorHAnsi"/>
          <w:color w:val="002060"/>
        </w:rPr>
      </w:pPr>
      <w:r>
        <w:rPr>
          <w:rFonts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48"/>
        <w:gridCol w:w="5760"/>
      </w:tblGrid>
      <w:tr w:rsidR="00495377" w14:paraId="36CD35FA" w14:textId="77777777" w:rsidTr="007F2762">
        <w:tc>
          <w:tcPr>
            <w:tcW w:w="98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0A42914F" w14:textId="2355510E" w:rsidR="00495377" w:rsidRDefault="00495377" w:rsidP="004953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DISCIPLINA / TURMA</w:t>
            </w:r>
          </w:p>
        </w:tc>
      </w:tr>
      <w:tr w:rsidR="00495377" w14:paraId="7FB7F76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92F" w14:textId="644BA675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CÓDIGO DO COMPONENTE: </w:t>
            </w:r>
            <w:r w:rsidR="00BE26DC" w:rsidRPr="00BE26DC">
              <w:rPr>
                <w:rFonts w:cstheme="minorHAnsi"/>
                <w:sz w:val="18"/>
                <w:szCs w:val="18"/>
              </w:rPr>
              <w:t>DCA0200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96F815" w14:textId="0E07C82A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NOME: </w:t>
            </w:r>
            <w:r w:rsidR="00BE26DC" w:rsidRPr="00BE26DC">
              <w:rPr>
                <w:rFonts w:cstheme="minorHAnsi"/>
                <w:sz w:val="18"/>
                <w:szCs w:val="18"/>
              </w:rPr>
              <w:t>INTELIGÊNCIA ARTIFICIAL</w:t>
            </w:r>
          </w:p>
        </w:tc>
      </w:tr>
      <w:tr w:rsidR="00495377" w14:paraId="29B5818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D9EDB" w14:textId="72B71EF3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TURMA: </w:t>
            </w:r>
            <w:r w:rsidR="008B5DC4">
              <w:rPr>
                <w:rFonts w:cstheme="minorHAnsi"/>
                <w:sz w:val="18"/>
                <w:szCs w:val="18"/>
              </w:rPr>
              <w:t>T01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19E7" w14:textId="45D8256E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HORÁRIO:</w:t>
            </w:r>
            <w:r w:rsidR="008B5DC4">
              <w:rPr>
                <w:rFonts w:cstheme="minorHAnsi"/>
                <w:sz w:val="18"/>
                <w:szCs w:val="18"/>
              </w:rPr>
              <w:t xml:space="preserve"> 35M</w:t>
            </w:r>
            <w:r w:rsidR="00BE26DC">
              <w:rPr>
                <w:rFonts w:cstheme="minorHAnsi"/>
                <w:sz w:val="18"/>
                <w:szCs w:val="18"/>
              </w:rPr>
              <w:t>34</w:t>
            </w:r>
          </w:p>
        </w:tc>
      </w:tr>
      <w:tr w:rsidR="00495377" w14:paraId="27AAC8D1" w14:textId="77777777" w:rsidTr="00495377">
        <w:tc>
          <w:tcPr>
            <w:tcW w:w="98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6744E3" w14:textId="2D39825B" w:rsidR="00495377" w:rsidRDefault="00495377" w:rsidP="004953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PROFESSOR(ES): </w:t>
            </w:r>
            <w:r w:rsidR="008B5DC4">
              <w:rPr>
                <w:rFonts w:cstheme="minorHAnsi"/>
                <w:sz w:val="18"/>
                <w:szCs w:val="18"/>
              </w:rPr>
              <w:t>MARCELO AUGUSTO COSTA FERNANDES</w:t>
            </w:r>
          </w:p>
          <w:p w14:paraId="5C7C4D35" w14:textId="6EFD2FC5" w:rsidR="00CD5329" w:rsidRDefault="00CD5329" w:rsidP="00495377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BEA31CB" w14:textId="77777777" w:rsidR="00332F85" w:rsidRPr="00F75596" w:rsidRDefault="00332F85" w:rsidP="00332F8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32F85" w:rsidRPr="00F75596" w14:paraId="2EA98C6D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284E09C" w14:textId="77777777" w:rsidR="00332F85" w:rsidRPr="00F75596" w:rsidRDefault="00332F85" w:rsidP="004118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AULAS / EXPOSIÇÃO DO CONTEÚDO</w:t>
            </w:r>
          </w:p>
        </w:tc>
      </w:tr>
      <w:tr w:rsidR="00332F85" w:rsidRPr="00F75596" w14:paraId="3AC911DF" w14:textId="77777777" w:rsidTr="0041189F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7C7F2990" w14:textId="77777777" w:rsidR="008B5DC4" w:rsidRDefault="008B5DC4" w:rsidP="0041189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8B5DC4">
              <w:rPr>
                <w:rFonts w:cstheme="minorHAnsi"/>
                <w:sz w:val="18"/>
                <w:szCs w:val="18"/>
              </w:rPr>
              <w:t xml:space="preserve">As aulas serão realizadas de forma hibrida, ou seja, terão aulas assíncronas e síncronas. </w:t>
            </w:r>
          </w:p>
          <w:p w14:paraId="4E6EA999" w14:textId="4189A141" w:rsidR="008B5DC4" w:rsidRPr="008B5DC4" w:rsidRDefault="008B5DC4" w:rsidP="008B5DC4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8B5DC4">
              <w:rPr>
                <w:rFonts w:cstheme="minorHAnsi"/>
                <w:sz w:val="18"/>
                <w:szCs w:val="18"/>
              </w:rPr>
              <w:t>As aulas assíncronas serão utilizadas para passar os conceitos e explicação dos projetos</w:t>
            </w:r>
            <w:r>
              <w:rPr>
                <w:rFonts w:cstheme="minorHAnsi"/>
                <w:sz w:val="18"/>
                <w:szCs w:val="18"/>
              </w:rPr>
              <w:t xml:space="preserve">. Os </w:t>
            </w:r>
            <w:r w:rsidR="00BE26DC">
              <w:rPr>
                <w:rFonts w:cstheme="minorHAnsi"/>
                <w:sz w:val="18"/>
                <w:szCs w:val="18"/>
              </w:rPr>
              <w:t>vídeos</w:t>
            </w:r>
            <w:r>
              <w:rPr>
                <w:rFonts w:cstheme="minorHAnsi"/>
                <w:sz w:val="18"/>
                <w:szCs w:val="18"/>
              </w:rPr>
              <w:t xml:space="preserve"> das aula</w:t>
            </w:r>
            <w:r w:rsidR="00BE26DC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 xml:space="preserve"> assíncronas utilizaram serão disponibilizados pelo Google Docs ou You </w:t>
            </w:r>
            <w:r w:rsidR="00C32AF4">
              <w:rPr>
                <w:rFonts w:cstheme="minorHAnsi"/>
                <w:sz w:val="18"/>
                <w:szCs w:val="18"/>
              </w:rPr>
              <w:t>T</w:t>
            </w:r>
            <w:r>
              <w:rPr>
                <w:rFonts w:cstheme="minorHAnsi"/>
                <w:sz w:val="18"/>
                <w:szCs w:val="18"/>
              </w:rPr>
              <w:t>ube.</w:t>
            </w:r>
          </w:p>
          <w:p w14:paraId="71B7FF46" w14:textId="19E374FD" w:rsidR="00332F85" w:rsidRPr="008B5DC4" w:rsidRDefault="008B5DC4" w:rsidP="008B5DC4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8B5DC4">
              <w:rPr>
                <w:rFonts w:cstheme="minorHAnsi"/>
                <w:sz w:val="18"/>
                <w:szCs w:val="18"/>
              </w:rPr>
              <w:t>Já as aulas síncronas serão utilizadas para resolver dúvidas a conceitos passados nas aulas assíncronas e questões relativas aos projetos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8B5DC4">
              <w:rPr>
                <w:rFonts w:cstheme="minorHAnsi"/>
                <w:sz w:val="18"/>
                <w:szCs w:val="18"/>
              </w:rPr>
              <w:t xml:space="preserve"> </w:t>
            </w:r>
            <w:r w:rsidRPr="007F2762">
              <w:rPr>
                <w:rFonts w:cstheme="minorHAnsi"/>
                <w:sz w:val="18"/>
                <w:szCs w:val="18"/>
              </w:rPr>
              <w:t xml:space="preserve">Aulas </w:t>
            </w:r>
            <w:r>
              <w:rPr>
                <w:rFonts w:cstheme="minorHAnsi"/>
                <w:sz w:val="18"/>
                <w:szCs w:val="18"/>
              </w:rPr>
              <w:t>síncronas serão</w:t>
            </w:r>
            <w:r w:rsidRPr="007F2762">
              <w:rPr>
                <w:rFonts w:cstheme="minorHAnsi"/>
                <w:sz w:val="18"/>
                <w:szCs w:val="18"/>
              </w:rPr>
              <w:t xml:space="preserve"> via teleconferência </w:t>
            </w:r>
            <w:r>
              <w:rPr>
                <w:rFonts w:cstheme="minorHAnsi"/>
                <w:sz w:val="18"/>
                <w:szCs w:val="18"/>
              </w:rPr>
              <w:t>com o Google Meeting.</w:t>
            </w:r>
            <w:r w:rsidRPr="007F2762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14:paraId="55F950F5" w14:textId="77777777" w:rsidR="004B364C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B364C" w:rsidRPr="00F75596" w14:paraId="17B4B7C6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8A39C6C" w14:textId="39231CDA" w:rsidR="004B364C" w:rsidRPr="00F75596" w:rsidRDefault="004B364C" w:rsidP="004B36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RECURSOS NECESSÁRIOS</w:t>
            </w:r>
          </w:p>
        </w:tc>
      </w:tr>
      <w:tr w:rsidR="004B364C" w:rsidRPr="00F75596" w14:paraId="55622CA9" w14:textId="77777777" w:rsidTr="00E33492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</w:tcPr>
          <w:p w14:paraId="5679A3DB" w14:textId="388562B5" w:rsidR="004B364C" w:rsidRDefault="00E33492" w:rsidP="0041189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="004B364C">
              <w:rPr>
                <w:rFonts w:cstheme="minorHAnsi"/>
                <w:sz w:val="18"/>
                <w:szCs w:val="18"/>
              </w:rPr>
              <w:t>omputador (notebook ou desktop) para assistir os vídeos, participar das aulas, rodar os softwares e fazer as atividades;</w:t>
            </w:r>
          </w:p>
          <w:p w14:paraId="0F7A7CAA" w14:textId="77777777" w:rsidR="00E33492" w:rsidRDefault="004B364C" w:rsidP="0041189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Softwares:</w:t>
            </w:r>
            <w:r w:rsidR="00E33492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823A578" w14:textId="575F655B" w:rsidR="00E33492" w:rsidRDefault="00E33492" w:rsidP="00E33492">
            <w:pPr>
              <w:pStyle w:val="ListParagraph"/>
              <w:numPr>
                <w:ilvl w:val="1"/>
                <w:numId w:val="5"/>
              </w:numPr>
              <w:jc w:val="left"/>
              <w:rPr>
                <w:rFonts w:cstheme="minorHAnsi"/>
                <w:sz w:val="18"/>
                <w:szCs w:val="18"/>
                <w:lang w:val="en-GB"/>
              </w:rPr>
            </w:pPr>
            <w:r w:rsidRPr="00E33492">
              <w:rPr>
                <w:rFonts w:cstheme="minorHAnsi"/>
                <w:sz w:val="18"/>
                <w:szCs w:val="18"/>
                <w:lang w:val="en-GB"/>
              </w:rPr>
              <w:t>Scilab (</w:t>
            </w:r>
            <w:hyperlink r:id="rId8" w:history="1">
              <w:r w:rsidRPr="00F82246">
                <w:rPr>
                  <w:rStyle w:val="Hyperlink"/>
                  <w:rFonts w:cstheme="minorHAnsi"/>
                  <w:sz w:val="18"/>
                  <w:szCs w:val="18"/>
                  <w:lang w:val="en-GB"/>
                </w:rPr>
                <w:t>https://www.scilab.org</w:t>
              </w:r>
            </w:hyperlink>
            <w:r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  <w:p w14:paraId="2DA86D23" w14:textId="64A39CD0" w:rsidR="00E33492" w:rsidRPr="00E33492" w:rsidRDefault="00E33492" w:rsidP="00E33492">
            <w:pPr>
              <w:pStyle w:val="ListParagraph"/>
              <w:numPr>
                <w:ilvl w:val="1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E33492">
              <w:rPr>
                <w:rFonts w:cstheme="minorHAnsi"/>
                <w:sz w:val="18"/>
                <w:szCs w:val="18"/>
              </w:rPr>
              <w:t xml:space="preserve">Scilab-Xcos </w:t>
            </w:r>
            <w:r>
              <w:rPr>
                <w:rFonts w:cstheme="minorHAnsi"/>
                <w:sz w:val="18"/>
                <w:szCs w:val="18"/>
              </w:rPr>
              <w:t>(</w:t>
            </w:r>
            <w:hyperlink r:id="rId9" w:history="1">
              <w:r w:rsidRPr="00F82246">
                <w:rPr>
                  <w:rStyle w:val="Hyperlink"/>
                  <w:rFonts w:cstheme="minorHAnsi"/>
                  <w:sz w:val="18"/>
                  <w:szCs w:val="18"/>
                </w:rPr>
                <w:t>https://xcos.scilab.in</w:t>
              </w:r>
            </w:hyperlink>
            <w:r>
              <w:rPr>
                <w:rFonts w:cstheme="minorHAnsi"/>
                <w:sz w:val="18"/>
                <w:szCs w:val="18"/>
              </w:rPr>
              <w:t>)</w:t>
            </w:r>
          </w:p>
          <w:p w14:paraId="1235117F" w14:textId="533C592B" w:rsidR="004B364C" w:rsidRDefault="004B364C" w:rsidP="0041189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Conexão internet: contínua durante toda a duração das atividades síncronas e acesso eventual </w:t>
            </w:r>
            <w:r w:rsidR="00E33492">
              <w:rPr>
                <w:rFonts w:cstheme="minorHAnsi"/>
                <w:sz w:val="18"/>
                <w:szCs w:val="18"/>
              </w:rPr>
              <w:t>semanal</w:t>
            </w:r>
            <w:r>
              <w:rPr>
                <w:rFonts w:cstheme="minorHAnsi"/>
                <w:sz w:val="18"/>
                <w:szCs w:val="18"/>
              </w:rPr>
              <w:t xml:space="preserve"> para assistir os conteúdos assíncronos Acesso contínuo </w:t>
            </w:r>
            <w:r w:rsidR="00E45AB5">
              <w:rPr>
                <w:rFonts w:cstheme="minorHAnsi"/>
                <w:sz w:val="18"/>
                <w:szCs w:val="18"/>
              </w:rPr>
              <w:t xml:space="preserve">com câmera </w:t>
            </w:r>
            <w:r w:rsidR="00FE4F18">
              <w:rPr>
                <w:rFonts w:cstheme="minorHAnsi"/>
                <w:sz w:val="18"/>
                <w:szCs w:val="18"/>
              </w:rPr>
              <w:t>para arguição dos projetos.</w:t>
            </w:r>
          </w:p>
          <w:p w14:paraId="18ECF43B" w14:textId="4D359BAA" w:rsidR="004B364C" w:rsidRPr="00FE4F18" w:rsidRDefault="004B364C" w:rsidP="00FE4F18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E33492" w:rsidRPr="00F75596" w14:paraId="27436D09" w14:textId="77777777" w:rsidTr="0041189F">
        <w:tc>
          <w:tcPr>
            <w:tcW w:w="5000" w:type="pct"/>
            <w:tcBorders>
              <w:top w:val="single" w:sz="4" w:space="0" w:color="000000"/>
            </w:tcBorders>
          </w:tcPr>
          <w:p w14:paraId="3C5F18B3" w14:textId="77777777" w:rsidR="00E33492" w:rsidRDefault="00E33492" w:rsidP="0041189F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32583633" w14:textId="77777777" w:rsidR="004B364C" w:rsidRPr="00F75596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A5675" w:rsidRPr="00F75596" w14:paraId="52DFCABF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91FC544" w14:textId="292CF9A4" w:rsidR="002A5675" w:rsidRPr="00F75596" w:rsidRDefault="00332F85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INTERAÇÃO ALUNO/PROFESSOR</w:t>
            </w:r>
          </w:p>
        </w:tc>
      </w:tr>
      <w:tr w:rsidR="002A5675" w:rsidRPr="00F75596" w14:paraId="223BC300" w14:textId="77777777" w:rsidTr="00495377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2028C2AA" w14:textId="20A78AD7" w:rsidR="00FE4F18" w:rsidRDefault="00FE4F18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interação será feita nas aulas síncronas entre professor e alunos;</w:t>
            </w:r>
          </w:p>
          <w:p w14:paraId="5D546C53" w14:textId="4A6187E6" w:rsidR="00FE4F18" w:rsidRDefault="00FE4F18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disciplina possui um monitor no qual poderá tirar dúvidas pontuais sobre os projetos por e-mail ou outras formas de chat;</w:t>
            </w:r>
          </w:p>
          <w:p w14:paraId="6E71E3C4" w14:textId="66AC8AE8" w:rsidR="007F2762" w:rsidRPr="00FE4F18" w:rsidRDefault="00332F85" w:rsidP="00FE4F18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Chat da turma virtual SIGAA</w:t>
            </w:r>
            <w:r w:rsidR="00FE4F18">
              <w:rPr>
                <w:rFonts w:cstheme="minorHAnsi"/>
                <w:sz w:val="18"/>
                <w:szCs w:val="18"/>
              </w:rPr>
              <w:t xml:space="preserve"> também poderá ser utilizado para dúvidas.</w:t>
            </w:r>
          </w:p>
        </w:tc>
      </w:tr>
    </w:tbl>
    <w:p w14:paraId="69B4A6F2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A5675" w:rsidRPr="00F75596" w14:paraId="025C871E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2758AD9" w14:textId="40594CCE" w:rsidR="002A5675" w:rsidRPr="00F75596" w:rsidRDefault="007F2762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DE FREQUÊNCIA</w:t>
            </w:r>
          </w:p>
        </w:tc>
      </w:tr>
      <w:tr w:rsidR="002A5675" w:rsidRPr="00F75596" w14:paraId="63702285" w14:textId="77777777" w:rsidTr="007F2762">
        <w:trPr>
          <w:trHeight w:val="141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06B582B1" w14:textId="6FB8A119" w:rsidR="00FE4F18" w:rsidRPr="00FE4F18" w:rsidRDefault="00FE4F18" w:rsidP="00FE4F18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 controle de frequência será dado por:</w:t>
            </w:r>
          </w:p>
          <w:p w14:paraId="7F5956B3" w14:textId="2BC64102" w:rsidR="007F2762" w:rsidRDefault="007F2762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Controle da presença </w:t>
            </w:r>
            <w:r w:rsidR="00FE4F18">
              <w:rPr>
                <w:rFonts w:cstheme="minorHAnsi"/>
                <w:sz w:val="18"/>
                <w:szCs w:val="18"/>
              </w:rPr>
              <w:t>nas aulas</w:t>
            </w:r>
            <w:r>
              <w:rPr>
                <w:rFonts w:cstheme="minorHAnsi"/>
                <w:sz w:val="18"/>
                <w:szCs w:val="18"/>
              </w:rPr>
              <w:t xml:space="preserve"> síncron</w:t>
            </w:r>
            <w:r w:rsidR="00FE4F18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s;</w:t>
            </w:r>
          </w:p>
          <w:p w14:paraId="67EFC413" w14:textId="7D1B3024" w:rsidR="007F2762" w:rsidRDefault="007F2762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Controle de acesso ao conteúdo disponibilizado </w:t>
            </w:r>
            <w:r w:rsidR="00FE4F18">
              <w:rPr>
                <w:rFonts w:cstheme="minorHAnsi"/>
                <w:sz w:val="18"/>
                <w:szCs w:val="18"/>
              </w:rPr>
              <w:t>pelo SIGAA;</w:t>
            </w:r>
          </w:p>
          <w:p w14:paraId="109AB01A" w14:textId="1E3CCAE4" w:rsidR="00FE4F18" w:rsidRPr="007F2762" w:rsidRDefault="007F2762" w:rsidP="00FE4F18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Entrega das atividades solicitadas; </w:t>
            </w:r>
          </w:p>
          <w:p w14:paraId="32B84D09" w14:textId="7DA0362F" w:rsidR="002A5675" w:rsidRPr="00FE4F18" w:rsidRDefault="002A5675" w:rsidP="00FE4F18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5FE92766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A5675" w:rsidRPr="00F75596" w14:paraId="2D30DAA1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E996127" w14:textId="71B06295" w:rsidR="002A5675" w:rsidRPr="00F75596" w:rsidRDefault="00CD5329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AVALIAÇÕES</w:t>
            </w:r>
          </w:p>
        </w:tc>
      </w:tr>
      <w:tr w:rsidR="002A5675" w:rsidRPr="00F75596" w14:paraId="23622D30" w14:textId="77777777" w:rsidTr="00D9057D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46401493" w14:textId="1A8558E7" w:rsidR="002A5675" w:rsidRPr="00FE4F18" w:rsidRDefault="00FE4F18" w:rsidP="00FE4F18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4F18">
              <w:rPr>
                <w:rFonts w:cstheme="minorHAnsi"/>
                <w:sz w:val="18"/>
                <w:szCs w:val="18"/>
              </w:rPr>
              <w:t>Cada projeto poderá ser feito em grupo e terá uma nota formada por três partes: apresentação, arguição e relatório. A apresentação dos projetos será feita de forma assíncrona, no qual o aluno faz um vídeo da tela do computador explicando o projeto. Já a etapa de arguição será feita de forma síncrona entre os alunos participantes do projeto e professor. O gerenciamento dos materiais associados a disciplina e os projetos serão realizados pelo SIGAA. Finalmente, a nota final será composta pela média dos projetos.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6197537A" w14:textId="77777777" w:rsidR="00277EF9" w:rsidRDefault="00277EF9" w:rsidP="002A5675">
      <w:pPr>
        <w:jc w:val="center"/>
        <w:rPr>
          <w:rFonts w:cstheme="minorHAnsi"/>
          <w:sz w:val="18"/>
          <w:szCs w:val="18"/>
        </w:rPr>
      </w:pPr>
    </w:p>
    <w:sectPr w:rsidR="00277EF9">
      <w:headerReference w:type="default" r:id="rId10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227B4" w14:textId="77777777" w:rsidR="00064D0A" w:rsidRDefault="00064D0A">
      <w:r>
        <w:separator/>
      </w:r>
    </w:p>
  </w:endnote>
  <w:endnote w:type="continuationSeparator" w:id="0">
    <w:p w14:paraId="09C4456A" w14:textId="77777777" w:rsidR="00064D0A" w:rsidRDefault="0006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31" w14:textId="77777777" w:rsidR="00064D0A" w:rsidRDefault="00064D0A">
      <w:r>
        <w:separator/>
      </w:r>
    </w:p>
  </w:footnote>
  <w:footnote w:type="continuationSeparator" w:id="0">
    <w:p w14:paraId="76FADA94" w14:textId="77777777" w:rsidR="00064D0A" w:rsidRDefault="0006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2112"/>
      <w:gridCol w:w="5927"/>
      <w:gridCol w:w="1599"/>
    </w:tblGrid>
    <w:tr w:rsidR="00277EF9" w14:paraId="426DE6C1" w14:textId="77777777">
      <w:tc>
        <w:tcPr>
          <w:tcW w:w="2129" w:type="dxa"/>
          <w:vAlign w:val="center"/>
        </w:tcPr>
        <w:p w14:paraId="636AD508" w14:textId="77777777" w:rsidR="00277EF9" w:rsidRDefault="000C454E">
          <w:pPr>
            <w:pStyle w:val="Header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C5E697C" wp14:editId="7D019F32">
                <wp:extent cx="1104900" cy="45720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2" w:type="dxa"/>
          <w:vAlign w:val="center"/>
        </w:tcPr>
        <w:p w14:paraId="147B8B6B" w14:textId="77777777" w:rsidR="00277EF9" w:rsidRDefault="000C454E">
          <w:pPr>
            <w:pStyle w:val="Header"/>
            <w:jc w:val="center"/>
            <w:rPr>
              <w:color w:val="1F497D" w:themeColor="text2"/>
              <w:sz w:val="20"/>
              <w:szCs w:val="20"/>
            </w:rPr>
          </w:pPr>
          <w:r>
            <w:rPr>
              <w:color w:val="1F497D" w:themeColor="text2"/>
              <w:sz w:val="20"/>
              <w:szCs w:val="20"/>
            </w:rPr>
            <w:t>UNIVERSIDADE FEDERAL DO RIO GRANDE DO NORTE</w:t>
          </w:r>
        </w:p>
        <w:p w14:paraId="62A056D8" w14:textId="77777777" w:rsidR="00277EF9" w:rsidRDefault="000C454E">
          <w:pPr>
            <w:pStyle w:val="Header"/>
            <w:jc w:val="center"/>
            <w:rPr>
              <w:color w:val="1F497D" w:themeColor="text2"/>
              <w:sz w:val="20"/>
              <w:szCs w:val="20"/>
            </w:rPr>
          </w:pPr>
          <w:r>
            <w:rPr>
              <w:color w:val="1F497D" w:themeColor="text2"/>
              <w:sz w:val="20"/>
              <w:szCs w:val="20"/>
            </w:rPr>
            <w:t>CENTRO DE TECNOLOGIA</w:t>
          </w:r>
        </w:p>
        <w:p w14:paraId="3C30878B" w14:textId="1D13D8E9" w:rsidR="00277EF9" w:rsidRDefault="00D22D49">
          <w:pPr>
            <w:pStyle w:val="Header"/>
            <w:jc w:val="center"/>
          </w:pPr>
          <w:r>
            <w:rPr>
              <w:color w:val="1F497D" w:themeColor="text2"/>
              <w:sz w:val="20"/>
              <w:szCs w:val="20"/>
            </w:rPr>
            <w:t>DEPARTAMENTO DE ENGENHARIA DE COMPUTAÇÃO E AUTOMAÇÃO</w:t>
          </w:r>
        </w:p>
      </w:tc>
      <w:tc>
        <w:tcPr>
          <w:tcW w:w="1117" w:type="dxa"/>
          <w:vAlign w:val="center"/>
        </w:tcPr>
        <w:p w14:paraId="2CCCA8A1" w14:textId="5D8A853E" w:rsidR="00277EF9" w:rsidRDefault="00D22D49">
          <w:pPr>
            <w:pStyle w:val="Header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26269296" wp14:editId="0F54AD41">
                <wp:extent cx="878400" cy="3636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CA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400" cy="36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3A51C8" w14:textId="77777777" w:rsidR="00277EF9" w:rsidRDefault="00277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13C03"/>
    <w:multiLevelType w:val="multilevel"/>
    <w:tmpl w:val="E0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6D81C63"/>
    <w:multiLevelType w:val="multilevel"/>
    <w:tmpl w:val="888CDA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3275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6E6597E"/>
    <w:multiLevelType w:val="hybridMultilevel"/>
    <w:tmpl w:val="009CD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E94ADC"/>
    <w:multiLevelType w:val="multilevel"/>
    <w:tmpl w:val="362EE2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85941FF"/>
    <w:multiLevelType w:val="hybridMultilevel"/>
    <w:tmpl w:val="50C03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567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F9"/>
    <w:rsid w:val="00064D0A"/>
    <w:rsid w:val="000C454E"/>
    <w:rsid w:val="001162E8"/>
    <w:rsid w:val="00173412"/>
    <w:rsid w:val="0021203B"/>
    <w:rsid w:val="00277EF9"/>
    <w:rsid w:val="002A5675"/>
    <w:rsid w:val="00332F85"/>
    <w:rsid w:val="003878E8"/>
    <w:rsid w:val="003C4F02"/>
    <w:rsid w:val="00495377"/>
    <w:rsid w:val="004B364C"/>
    <w:rsid w:val="00513641"/>
    <w:rsid w:val="00627381"/>
    <w:rsid w:val="006C0911"/>
    <w:rsid w:val="006C4DE2"/>
    <w:rsid w:val="006E3E72"/>
    <w:rsid w:val="00741639"/>
    <w:rsid w:val="007F2762"/>
    <w:rsid w:val="008B3E70"/>
    <w:rsid w:val="008B5DC4"/>
    <w:rsid w:val="008D5D86"/>
    <w:rsid w:val="009277F7"/>
    <w:rsid w:val="00A07E23"/>
    <w:rsid w:val="00A51F23"/>
    <w:rsid w:val="00B963E6"/>
    <w:rsid w:val="00BB6943"/>
    <w:rsid w:val="00BE26DC"/>
    <w:rsid w:val="00C13385"/>
    <w:rsid w:val="00C32AF4"/>
    <w:rsid w:val="00CD1F96"/>
    <w:rsid w:val="00CD5329"/>
    <w:rsid w:val="00D22D49"/>
    <w:rsid w:val="00D73B04"/>
    <w:rsid w:val="00E33492"/>
    <w:rsid w:val="00E45AB5"/>
    <w:rsid w:val="00EE65B4"/>
    <w:rsid w:val="00F71451"/>
    <w:rsid w:val="00FD0C38"/>
    <w:rsid w:val="00F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C732F"/>
  <w15:docId w15:val="{C8211F7F-8C72-47E7-B7C7-7FCC694E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D7A76"/>
  </w:style>
  <w:style w:type="character" w:customStyle="1" w:styleId="FooterChar">
    <w:name w:val="Footer Char"/>
    <w:basedOn w:val="DefaultParagraphFont"/>
    <w:link w:val="Footer"/>
    <w:uiPriority w:val="99"/>
    <w:qFormat/>
    <w:rsid w:val="00CD7A7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9A1CD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leGrid">
    <w:name w:val="Table Grid"/>
    <w:basedOn w:val="TableNormal"/>
    <w:uiPriority w:val="59"/>
    <w:rsid w:val="00CD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l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cos.scilab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674E-59A7-4455-ACDC-BBE934FE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Marcelo Fernandes</cp:lastModifiedBy>
  <cp:revision>4</cp:revision>
  <cp:lastPrinted>2020-08-07T14:04:00Z</cp:lastPrinted>
  <dcterms:created xsi:type="dcterms:W3CDTF">2020-08-16T18:51:00Z</dcterms:created>
  <dcterms:modified xsi:type="dcterms:W3CDTF">2020-08-16T18:53:00Z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