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emEspaamento1"/>
        <w:jc w:val="center"/>
        <w:rPr/>
      </w:pPr>
      <w:r>
        <w:rPr/>
        <w:drawing>
          <wp:anchor behindDoc="0" distT="0" distB="0" distL="18415" distR="0" simplePos="0" locked="0" layoutInCell="1" allowOverlap="1" relativeHeight="2">
            <wp:simplePos x="0" y="0"/>
            <wp:positionH relativeFrom="column">
              <wp:posOffset>5213985</wp:posOffset>
            </wp:positionH>
            <wp:positionV relativeFrom="paragraph">
              <wp:posOffset>64770</wp:posOffset>
            </wp:positionV>
            <wp:extent cx="903605" cy="88963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55" r="-54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8415" distR="1905" simplePos="0" locked="0" layoutInCell="1" allowOverlap="1" relativeHeight="3">
            <wp:simplePos x="0" y="0"/>
            <wp:positionH relativeFrom="column">
              <wp:posOffset>137795</wp:posOffset>
            </wp:positionH>
            <wp:positionV relativeFrom="paragraph">
              <wp:posOffset>-28575</wp:posOffset>
            </wp:positionV>
            <wp:extent cx="931545" cy="1047750"/>
            <wp:effectExtent l="0" t="0" r="0" b="0"/>
            <wp:wrapNone/>
            <wp:docPr id="2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emEspaamento1"/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Universidade Federal do Rio Grande do Norte</w:t>
      </w:r>
    </w:p>
    <w:p>
      <w:pPr>
        <w:pStyle w:val="SemEspaamento1"/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Centro de Biociências</w:t>
      </w:r>
    </w:p>
    <w:p>
      <w:pPr>
        <w:pStyle w:val="SemEspaamento1"/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Departamento de Bioquímica</w:t>
      </w:r>
    </w:p>
    <w:p>
      <w:pPr>
        <w:pStyle w:val="SemEspaamento1"/>
        <w:pBdr>
          <w:bottom w:val="double" w:sz="6" w:space="1" w:color="00000A"/>
        </w:pBdr>
        <w:jc w:val="center"/>
        <w:rPr/>
      </w:pPr>
      <w:r>
        <w:rPr>
          <w:rFonts w:cs="Candara" w:ascii="Candara" w:hAnsi="Candara"/>
          <w:b/>
          <w:shadow/>
          <w:sz w:val="28"/>
          <w:szCs w:val="28"/>
        </w:rPr>
        <w:t>Programa de Pós-Graduação em Bioquímica</w:t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853" w:type="dxa"/>
        <w:jc w:val="left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25" w:type="dxa"/>
          <w:bottom w:w="57" w:type="dxa"/>
          <w:right w:w="57" w:type="dxa"/>
        </w:tblCellMar>
        <w:tblLook w:val="04a0"/>
      </w:tblPr>
      <w:tblGrid>
        <w:gridCol w:w="9853"/>
      </w:tblGrid>
      <w:tr>
        <w:trPr>
          <w:trHeight w:val="465" w:hRule="atLeast"/>
        </w:trPr>
        <w:tc>
          <w:tcPr>
            <w:tcW w:w="9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25" w:type="dxa"/>
            </w:tcMar>
          </w:tcPr>
          <w:p>
            <w:pPr>
              <w:pStyle w:val="Normal"/>
              <w:suppressAutoHyphens w:val="false"/>
              <w:spacing w:lineRule="auto" w:line="288" w:beforeAutospacing="1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FFFFFF"/>
                <w:sz w:val="24"/>
                <w:szCs w:val="24"/>
                <w:lang w:eastAsia="pt-BR"/>
              </w:rPr>
              <w:t>QUALIFICAÇÃO DE DISSERTAÇÃO OU TESE</w:t>
            </w:r>
          </w:p>
          <w:p>
            <w:pPr>
              <w:pStyle w:val="Western1"/>
              <w:spacing w:lineRule="auto" w:line="288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ORIENTAÇÕES E FORMULÁRIO DE CADASTRO DE BANCA</w:t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tbl>
      <w:tblPr>
        <w:tblW w:w="9853" w:type="dxa"/>
        <w:jc w:val="left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25" w:type="dxa"/>
          <w:bottom w:w="57" w:type="dxa"/>
          <w:right w:w="57" w:type="dxa"/>
        </w:tblCellMar>
        <w:tblLook w:val="04a0"/>
      </w:tblPr>
      <w:tblGrid>
        <w:gridCol w:w="1413"/>
        <w:gridCol w:w="8439"/>
      </w:tblGrid>
      <w:tr>
        <w:trPr/>
        <w:tc>
          <w:tcPr>
            <w:tcW w:w="98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25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QUALIFICAÇÃO – MESTRADO</w:t>
            </w:r>
          </w:p>
        </w:tc>
      </w:tr>
      <w:tr>
        <w:trPr/>
        <w:tc>
          <w:tcPr>
            <w:tcW w:w="141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25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/>
            </w:pPr>
            <w:r>
              <w:rPr/>
            </w:r>
          </w:p>
          <w:p>
            <w:pPr>
              <w:pStyle w:val="Western1"/>
              <w:jc w:val="center"/>
              <w:rPr/>
            </w:pPr>
            <w:r>
              <w:rPr>
                <w:rFonts w:cs="Arial" w:ascii="Arial" w:hAnsi="Arial"/>
                <w:i/>
                <w:iCs/>
                <w:color w:val="FFFFFF"/>
                <w:sz w:val="18"/>
                <w:szCs w:val="18"/>
              </w:rPr>
              <w:t>ORIENTAÇÕES GERAIS</w:t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- O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 estudante de mestrado deverá qualificar no prazo máximo de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val="pt-BR" w:eastAsia="pt-BR" w:bidi="ar-SA"/>
              </w:rPr>
              <w:t xml:space="preserve">20 (VINTE)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18"/>
                <w:szCs w:val="18"/>
                <w:lang w:val="pt-BR" w:eastAsia="pt-BR" w:bidi="ar-SA"/>
              </w:rPr>
              <w:t>meses após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 a data da matrícula inicial.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A comissão examinadora para o mestrado e para o doutorado será composta por 3 (três) professores, todos com o título de doutor, sendo pelo menos 1 (um) interno ao programa e pelo menos 1 (um) externo ao programa. O orientador não fará parte da comissão examinadora. 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- </w:t>
            </w:r>
            <w:bookmarkStart w:id="0" w:name="__DdeLink__2062_949421027"/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A qualificação será inserida no SIGAA mediante o envio do formulário Cadastro de Banca de Qualificação de Dissertação/tese, conforme modelo fornecido, por via eletrônica (</w:t>
            </w:r>
            <w:hyperlink r:id="rId4">
              <w:r>
                <w:rPr>
                  <w:rStyle w:val="LinkdaInternet"/>
                  <w:rFonts w:eastAsia="Times New Roman" w:cs="Arial" w:ascii="Arial" w:hAnsi="Arial"/>
                  <w:sz w:val="18"/>
                  <w:szCs w:val="18"/>
                  <w:lang w:val="pt-BR" w:eastAsia="pt-BR" w:bidi="ar-SA"/>
                </w:rPr>
                <w:t>ppgbioquimica@gmail.com.br</w:t>
              </w:r>
            </w:hyperlink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). Ademais</w:t>
            </w:r>
            <w:bookmarkEnd w:id="0"/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, para solicitação do exame de qualificação do mestrado, o estudante deverá apresentar: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I - a versão preliminar da dissertação, conforme modelo recomendado pelo PPGBIOQ; 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II - o certificado de proficiência em língua estrangeira nos termos do Art. 41 do regimento.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88" w:beforeAutospacing="1" w:after="0"/>
              <w:jc w:val="both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No caso de reprovação no exame de qualificação o estudante de mestrado poderá agendar novo exame no prazo máximo de 120 (cento e vinte) dias após a data do primeiro exame. Caso esse prazo não seja cumprido o aluno será desligado. 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88" w:beforeAutospacing="1" w:after="0"/>
              <w:jc w:val="both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No caso de reprovação no segundo exame de qualificação o estudante será desligado do curso. Casos excepcionais serão definidos pelo colegiado do programa. 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88" w:beforeAutospacing="1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O cumprimento de todas as etapas será um dos pré-requisitos para a defesa.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88" w:beforeAutospacing="1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>O cumprimento do calendário proposto servirá de subsídio para a comissão de bolsas do Programa avaliar a renovação das bolsas.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5"/>
              </w:numPr>
              <w:suppressAutoHyphens w:val="false"/>
              <w:spacing w:lineRule="auto" w:line="288" w:beforeAutospacing="1" w:after="0"/>
              <w:jc w:val="both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A não submissão do aluno ao exame de qualificação até o 20º mês, contado a partir da data de matrícula, implica no desligamento do aluno. 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Western1"/>
              <w:numPr>
                <w:ilvl w:val="0"/>
                <w:numId w:val="1"/>
              </w:numPr>
              <w:spacing w:before="280" w:after="0"/>
              <w:jc w:val="both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Há que se verificar a preferência da banca com respeito ao envio do boneco, se impresso ou em formato digital. O Programa opta pela redução de papel e enviará o arquivo digital da dissertação/tese. No caso da preferência pelo envio do formato impresso, o discente deverá encaminhar a dissertação/tese aos membros da banca com, 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pt-BR" w:eastAsia="pt-BR" w:bidi="ar-SA"/>
              </w:rPr>
              <w:t>no mínimo</w:t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u w:val="single"/>
                <w:lang w:val="pt-BR" w:eastAsia="pt-BR" w:bidi="ar-SA"/>
              </w:rPr>
              <w:t xml:space="preserve">, 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pt-BR" w:eastAsia="pt-BR" w:bidi="ar-SA"/>
              </w:rPr>
              <w:t>15 a 20 dias</w:t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 antes da data da qualificação.</w:t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853" w:type="dxa"/>
        <w:jc w:val="left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25" w:type="dxa"/>
          <w:bottom w:w="57" w:type="dxa"/>
          <w:right w:w="57" w:type="dxa"/>
        </w:tblCellMar>
        <w:tblLook w:val="04a0"/>
      </w:tblPr>
      <w:tblGrid>
        <w:gridCol w:w="1413"/>
        <w:gridCol w:w="8439"/>
      </w:tblGrid>
      <w:tr>
        <w:trPr/>
        <w:tc>
          <w:tcPr>
            <w:tcW w:w="98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25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QUALIFICAÇÃO – DOUTORADO</w:t>
            </w:r>
          </w:p>
        </w:tc>
      </w:tr>
      <w:tr>
        <w:trPr/>
        <w:tc>
          <w:tcPr>
            <w:tcW w:w="141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25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/>
            </w:pPr>
            <w:r>
              <w:rPr/>
            </w:r>
          </w:p>
          <w:p>
            <w:pPr>
              <w:pStyle w:val="Western1"/>
              <w:jc w:val="center"/>
              <w:rPr/>
            </w:pPr>
            <w:r>
              <w:rPr>
                <w:rFonts w:cs="Arial" w:ascii="Arial" w:hAnsi="Arial"/>
                <w:i/>
                <w:iCs/>
                <w:color w:val="FFFFFF"/>
                <w:sz w:val="18"/>
                <w:szCs w:val="18"/>
              </w:rPr>
              <w:t>ORIENTAÇÕES GERAIS</w:t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 xml:space="preserve">O estudante de doutorado deverá qualificar no prazo máximo de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36 (TRINTA E SEIS)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18"/>
                <w:szCs w:val="18"/>
                <w:lang w:val="pt-BR" w:eastAsia="pt-BR" w:bidi="ar-SA"/>
              </w:rPr>
              <w:t>meses ap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ós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 xml:space="preserve"> a data da matrícula inicial. 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 xml:space="preserve">A comissão examinadora para o mestrado e para o doutorado será composta por 3 (três) professores, todos com o título de doutor, sendo pelo menos 1 (um) interno ao programa e pelo menos 1 (um) externo ao programa. O orientador não fará parte da comissão examinadora. 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A qualificação será inserida no SIGAA mediante o envio do formulário Cadastro de Banca de Qualificação de Dissertação/tese, conforme modelo fornecido, por via eletrônica (</w:t>
            </w:r>
            <w:hyperlink r:id="rId5">
              <w:r>
                <w:rPr>
                  <w:rStyle w:val="LinkdaInternet"/>
                  <w:rFonts w:eastAsia="Times New Roman" w:cs="Arial" w:ascii="Arial" w:hAnsi="Arial"/>
                  <w:sz w:val="18"/>
                  <w:szCs w:val="18"/>
                  <w:lang w:val="pt-BR" w:eastAsia="pt-BR" w:bidi="ar-SA"/>
                </w:rPr>
                <w:t>ppgbioquimica@gmail.com.br</w:t>
              </w:r>
            </w:hyperlink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). Ademais, para solicitação do exame de qualificação do doutorado, o estudante deverá apresentar: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>I - a versão preliminar da tese, conforme modelo recomendado pelo PPGBIOQ; Anexo da Resolução n o 018/2019-CONSEPE, de 19 de fevereiro de 2019;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II - um manuscrito científico, como autor principal, já submetido ou publicado em revista indexada qualis B1 ou superior, de acordo com o critério estabelecido pelo comitê em que o PPGBIOQ se insere; 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pt-BR" w:eastAsia="pt-BR" w:bidi="ar-SA"/>
              </w:rPr>
              <w:t xml:space="preserve">III - os comprovantes de proficiência em inglês e em um segundo idioma, nos termos do art. 41 do regimento. A não apresentação dos documentos descritos no prazo definido para solicitação do exame de qualificação implicará no desligamento do aluno. 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- A comissão examinadora para o mestrado e para o doutorado será composta por 3 (três) professores, todos com o título de doutor, sendo pelo menos 1 (um) interno ao programa e pelo menos 1 (um) externo ao programa. O orientador não fará parte da comissão examinadora. A qualificação será arguitiva e corretiva. Após a arguição, o aluno terá como obrigação apresentar a nova versão de sua dissertação e ou tese considerando as sugestões da comissão examinadora. Ressalva-se ao orientador acatar ou não as sugestões propostas pela comissão examinadora.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 xml:space="preserve">- Caso necessário, o resultado final da qualificação poderá ser emitido pela comissão examinadora apenas após a avaliação da nova versão da dissertação ou tese. Esse resultado deverá ser emitido no prazo máximo de 30 (trinta) dias após a data do exame de qualificação 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6"/>
              </w:numPr>
              <w:suppressAutoHyphens w:val="false"/>
              <w:spacing w:lineRule="auto" w:line="288" w:beforeAutospacing="1" w:after="0"/>
              <w:jc w:val="both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No caso de reprovação no exame de qualificação, o estudante de doutorado deverá submeter-se a novo exame, no prazo máximo de 12 (doze) meses após a data do primeiro exame. Caso esse prazo não seja cumprido o aluno será desligado. 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6"/>
              </w:numPr>
              <w:suppressAutoHyphens w:val="false"/>
              <w:spacing w:lineRule="auto" w:line="288" w:beforeAutospacing="1" w:after="0"/>
              <w:jc w:val="both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val="pt-BR" w:eastAsia="pt-BR" w:bidi="ar-SA"/>
              </w:rPr>
              <w:t xml:space="preserve">O estudante de doutorado que não for aprovado no segundo exame de qualificação, será desligado do curso. Casos excepcionais serão definidos pelo colegiado do programa. 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7"/>
              </w:numPr>
              <w:suppressAutoHyphens w:val="false"/>
              <w:spacing w:lineRule="auto" w:line="288" w:beforeAutospacing="1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eastAsia="pt-BR"/>
              </w:rPr>
              <w:t>O cumprimento de todas as etapas será um dos pré-requisitos para a defesa.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8"/>
              </w:numPr>
              <w:suppressAutoHyphens w:val="false"/>
              <w:spacing w:lineRule="auto" w:line="288" w:beforeAutospacing="1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eastAsia="pt-BR"/>
              </w:rPr>
              <w:t>O cumprimento do calendário proposto servirá de subsídio para a comissão de bolsas do Programa avaliar a renovação das bolsas.</w:t>
            </w:r>
          </w:p>
        </w:tc>
      </w:tr>
      <w:tr>
        <w:trPr/>
        <w:tc>
          <w:tcPr>
            <w:tcW w:w="1413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60" w:type="dxa"/>
              <w:left w:w="28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8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25" w:type="dxa"/>
            </w:tcMar>
          </w:tcPr>
          <w:p>
            <w:pPr>
              <w:pStyle w:val="Normal"/>
              <w:numPr>
                <w:ilvl w:val="0"/>
                <w:numId w:val="9"/>
              </w:numPr>
              <w:suppressAutoHyphens w:val="false"/>
              <w:spacing w:lineRule="auto" w:line="288" w:beforeAutospacing="1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eastAsia="pt-BR"/>
              </w:rPr>
              <w:t xml:space="preserve">Qualquer um desses prazos pode ser </w:t>
            </w:r>
            <w:r>
              <w:rPr>
                <w:rFonts w:eastAsia="Times New Roman" w:cs="Arial" w:ascii="Arial" w:hAnsi="Arial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antecipado </w:t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18"/>
                <w:szCs w:val="18"/>
                <w:lang w:eastAsia="pt-BR"/>
              </w:rPr>
              <w:t>conforme solicitação do orientador.</w:t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870" w:type="dxa"/>
        <w:jc w:val="left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val="04a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007E80" w:val="clear"/>
            <w:tcMar>
              <w:left w:w="-5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20"/>
                <w:szCs w:val="20"/>
              </w:rPr>
              <w:t>CADASTRO DE BANCA DE QUALIFICAÇÃO</w:t>
            </w:r>
          </w:p>
        </w:tc>
      </w:tr>
    </w:tbl>
    <w:p>
      <w:pPr>
        <w:pStyle w:val="Western"/>
        <w:spacing w:lineRule="auto" w:line="240" w:before="0" w:after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p>
      <w:pPr>
        <w:pStyle w:val="Western"/>
        <w:spacing w:lineRule="auto" w:line="240" w:before="0" w:after="0"/>
        <w:jc w:val="center"/>
        <w:rPr/>
      </w:pPr>
      <w:r>
        <w:rPr>
          <w:rFonts w:cs="Arial" w:ascii="Arial" w:hAnsi="Arial"/>
          <w:i/>
          <w:iCs/>
          <w:sz w:val="16"/>
          <w:szCs w:val="16"/>
        </w:rPr>
        <w:t>Obs. O preenchimento de todos os campos é obrigatório. Sujeito à devolução no caso de ausência de algum dos dados.</w:t>
      </w:r>
    </w:p>
    <w:p>
      <w:pPr>
        <w:pStyle w:val="Western"/>
        <w:spacing w:lineRule="auto" w:line="240" w:before="0" w:after="0"/>
        <w:jc w:val="center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tbl>
      <w:tblPr>
        <w:tblW w:w="9898" w:type="dxa"/>
        <w:jc w:val="left"/>
        <w:tblInd w:w="1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70" w:type="dxa"/>
          <w:bottom w:w="57" w:type="dxa"/>
          <w:right w:w="0" w:type="dxa"/>
        </w:tblCellMar>
        <w:tblLook w:val="04a0"/>
      </w:tblPr>
      <w:tblGrid>
        <w:gridCol w:w="2314"/>
        <w:gridCol w:w="2531"/>
        <w:gridCol w:w="1343"/>
        <w:gridCol w:w="3709"/>
      </w:tblGrid>
      <w:tr>
        <w:trPr>
          <w:trHeight w:val="510" w:hRule="atLeast"/>
        </w:trPr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Orientador: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70" w:type="dxa"/>
              <w:right w:w="108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do orientador: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Coorientador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do coorientador: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Email do coorientador: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Orientando: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 do aluno: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 do aluno: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Data prevista:</w:t>
            </w:r>
          </w:p>
        </w:tc>
        <w:tc>
          <w:tcPr>
            <w:tcW w:w="2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FFFFFF" w:val="clear"/>
            <w:tcMar>
              <w:top w:w="0" w:type="dxa"/>
              <w:left w:w="70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Hora prevista:</w:t>
            </w:r>
          </w:p>
        </w:tc>
        <w:tc>
          <w:tcPr>
            <w:tcW w:w="3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color="auto" w:fill="007E80" w:val="clear"/>
            <w:tcMar>
              <w:top w:w="0" w:type="dxa"/>
              <w:left w:w="7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Local:</w:t>
            </w:r>
          </w:p>
        </w:tc>
        <w:tc>
          <w:tcPr>
            <w:tcW w:w="758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0" w:type="dxa"/>
              <w:right w:w="108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p>
      <w:pPr>
        <w:pStyle w:val="Western"/>
        <w:spacing w:lineRule="auto" w:line="240" w:before="0" w:after="0"/>
        <w:rPr/>
      </w:pPr>
      <w:r>
        <w:rPr/>
      </w:r>
    </w:p>
    <w:tbl>
      <w:tblPr>
        <w:tblW w:w="9915" w:type="dxa"/>
        <w:jc w:val="left"/>
        <w:tblInd w:w="2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76" w:type="dxa"/>
          <w:bottom w:w="57" w:type="dxa"/>
          <w:right w:w="108" w:type="dxa"/>
        </w:tblCellMar>
        <w:tblLook w:val="04a0"/>
      </w:tblPr>
      <w:tblGrid>
        <w:gridCol w:w="2550"/>
        <w:gridCol w:w="2205"/>
        <w:gridCol w:w="5160"/>
      </w:tblGrid>
      <w:tr>
        <w:trPr/>
        <w:tc>
          <w:tcPr>
            <w:tcW w:w="99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left w:w="76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20"/>
                <w:szCs w:val="20"/>
              </w:rPr>
              <w:t>BANCA EXAMINADORA</w:t>
            </w:r>
          </w:p>
        </w:tc>
      </w:tr>
      <w:tr>
        <w:trPr>
          <w:trHeight w:val="340" w:hRule="atLeast"/>
        </w:trPr>
        <w:tc>
          <w:tcPr>
            <w:tcW w:w="25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88" w:beforeAutospacing="1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FFFFFF"/>
                <w:sz w:val="18"/>
                <w:szCs w:val="18"/>
                <w:lang w:eastAsia="pt-BR"/>
              </w:rPr>
              <w:t>Presidente/</w:t>
            </w:r>
          </w:p>
          <w:p>
            <w:pPr>
              <w:pStyle w:val="Normal"/>
              <w:suppressAutoHyphens w:val="false"/>
              <w:spacing w:lineRule="auto" w:line="288" w:beforeAutospacing="1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FFFFFF"/>
                <w:sz w:val="18"/>
                <w:szCs w:val="18"/>
                <w:lang w:eastAsia="pt-BR"/>
              </w:rPr>
              <w:t>Membro Interno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  <w:p>
            <w:pPr>
              <w:pStyle w:val="Western1"/>
              <w:jc w:val="center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Membro Interno ou Externo ao Programa</w:t>
            </w:r>
          </w:p>
          <w:p>
            <w:pPr>
              <w:pStyle w:val="Western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Instituição/Departamento: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Membro Externo ao Programa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Nome: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Telefone: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E-mail: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550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pacing w:before="280" w:after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Instituição/Departamento: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66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DADOS DO MANUSCRITO</w:t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Título: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Número de Páginas: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Palavras Chaves: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Resumo do Manuscrito: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 xml:space="preserve">Título do Periódico: 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Fator de impacto: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DADOS DA DISSERTAÇÃO/TESE EM PORTUGUÊS*</w:t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Título: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Número de Páginas: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Palavras Chaves: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Resumo:</w:t>
            </w:r>
          </w:p>
        </w:tc>
        <w:tc>
          <w:tcPr>
            <w:tcW w:w="7365" w:type="dxa"/>
            <w:gridSpan w:val="2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109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15" w:type="dxa"/>
            <w:gridSpan w:val="3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28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DADOS DA DISSERTAÇÃO/TESE EM INGLES*</w:t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  <w:vAlign w:val="center"/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Título (title):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Palavras Chaves (keywords):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007E80" w:val="clear"/>
            <w:tcMar>
              <w:top w:w="0" w:type="dxa"/>
              <w:left w:w="76" w:type="dxa"/>
              <w:right w:w="0" w:type="dxa"/>
            </w:tcMar>
          </w:tcPr>
          <w:p>
            <w:pPr>
              <w:pStyle w:val="Western1"/>
              <w:suppressAutoHyphens w:val="false"/>
              <w:spacing w:lineRule="auto" w:line="288" w:beforeAutospacing="1" w:after="0"/>
              <w:rPr/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Resumo (abstract):</w:t>
            </w:r>
          </w:p>
        </w:tc>
        <w:tc>
          <w:tcPr>
            <w:tcW w:w="73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top w:w="0" w:type="dxa"/>
              <w:left w:w="76" w:type="dxa"/>
            </w:tcMar>
          </w:tcPr>
          <w:p>
            <w:pPr>
              <w:pStyle w:val="Western1"/>
              <w:spacing w:before="52" w:after="0"/>
              <w:jc w:val="center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rPr/>
      </w:pPr>
      <w:r>
        <w:rPr>
          <w:rFonts w:cs="Arial" w:ascii="Arial" w:hAnsi="Arial"/>
          <w:sz w:val="18"/>
          <w:szCs w:val="18"/>
        </w:rPr>
        <w:t>*Necessárias as informações nas duas línguas.</w:t>
      </w:r>
    </w:p>
    <w:p>
      <w:pPr>
        <w:pStyle w:val="SemEspaamento1"/>
        <w:jc w:val="center"/>
        <w:rPr/>
      </w:pPr>
      <w:r>
        <w:rPr/>
      </w:r>
    </w:p>
    <w:p>
      <w:pPr>
        <w:pStyle w:val="SemEspaamento1"/>
        <w:jc w:val="center"/>
        <w:rPr/>
      </w:pPr>
      <w:r>
        <w:rPr/>
      </w:r>
    </w:p>
    <w:p>
      <w:pPr>
        <w:pStyle w:val="Normal"/>
        <w:suppressAutoHyphens w:val="false"/>
        <w:spacing w:lineRule="auto" w:line="240" w:beforeAutospacing="1" w:after="0"/>
        <w:rPr/>
      </w:pPr>
      <w:r>
        <w:rPr/>
      </w:r>
    </w:p>
    <w:sectPr>
      <w:footerReference w:type="default" r:id="rId6"/>
      <w:type w:val="nextPage"/>
      <w:pgSz w:w="11906" w:h="16838"/>
      <w:pgMar w:left="1080" w:right="1080" w:header="0" w:top="993" w:footer="708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ndar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72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font359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sid w:val="009872fb"/>
    <w:rPr/>
  </w:style>
  <w:style w:type="character" w:styleId="LinkdaInternet">
    <w:name w:val="Link da Internet"/>
    <w:basedOn w:val="Fontepargpadro1"/>
    <w:rsid w:val="009872fb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sid w:val="009872fb"/>
    <w:rPr/>
  </w:style>
  <w:style w:type="character" w:styleId="RodapChar" w:customStyle="1">
    <w:name w:val="Rodapé Char"/>
    <w:basedOn w:val="Fontepargpadro1"/>
    <w:qFormat/>
    <w:rsid w:val="009872fb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Times New Roman" w:hAnsi="Times New Roman"/>
      <w:sz w:val="24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Times New Roman" w:hAnsi="Times New Roman"/>
      <w:sz w:val="24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Times New Roman" w:hAnsi="Times New Roman"/>
      <w:sz w:val="24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Times New Roman" w:hAnsi="Times New Roman"/>
      <w:sz w:val="24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Times New Roman" w:hAnsi="Times New Roman"/>
      <w:sz w:val="24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rFonts w:ascii="Times New Roman" w:hAnsi="Times New Roman"/>
      <w:sz w:val="24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rFonts w:ascii="Times New Roman" w:hAnsi="Times New Roman"/>
      <w:sz w:val="24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rFonts w:ascii="Times New Roman" w:hAnsi="Times New Roman"/>
      <w:sz w:val="24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ListLabel181">
    <w:name w:val="ListLabel 181"/>
    <w:qFormat/>
    <w:rPr>
      <w:rFonts w:cs="Symbol"/>
      <w:sz w:val="20"/>
    </w:rPr>
  </w:style>
  <w:style w:type="character" w:styleId="ListLabel182">
    <w:name w:val="ListLabel 182"/>
    <w:qFormat/>
    <w:rPr>
      <w:rFonts w:cs="Courier New"/>
      <w:sz w:val="20"/>
    </w:rPr>
  </w:style>
  <w:style w:type="character" w:styleId="ListLabel183">
    <w:name w:val="ListLabel 183"/>
    <w:qFormat/>
    <w:rPr>
      <w:rFonts w:cs="Wingdings"/>
      <w:sz w:val="20"/>
    </w:rPr>
  </w:style>
  <w:style w:type="character" w:styleId="ListLabel184">
    <w:name w:val="ListLabel 184"/>
    <w:qFormat/>
    <w:rPr>
      <w:rFonts w:cs="Wingdings"/>
      <w:sz w:val="20"/>
    </w:rPr>
  </w:style>
  <w:style w:type="character" w:styleId="ListLabel185">
    <w:name w:val="ListLabel 185"/>
    <w:qFormat/>
    <w:rPr>
      <w:rFonts w:cs="Wingdings"/>
      <w:sz w:val="20"/>
    </w:rPr>
  </w:style>
  <w:style w:type="character" w:styleId="ListLabel186">
    <w:name w:val="ListLabel 186"/>
    <w:qFormat/>
    <w:rPr>
      <w:rFonts w:cs="Wingdings"/>
      <w:sz w:val="20"/>
    </w:rPr>
  </w:style>
  <w:style w:type="character" w:styleId="ListLabel187">
    <w:name w:val="ListLabel 187"/>
    <w:qFormat/>
    <w:rPr>
      <w:rFonts w:cs="Wingdings"/>
      <w:sz w:val="20"/>
    </w:rPr>
  </w:style>
  <w:style w:type="character" w:styleId="ListLabel188">
    <w:name w:val="ListLabel 188"/>
    <w:qFormat/>
    <w:rPr>
      <w:rFonts w:cs="Wingdings"/>
      <w:sz w:val="20"/>
    </w:rPr>
  </w:style>
  <w:style w:type="character" w:styleId="ListLabel189">
    <w:name w:val="ListLabel 189"/>
    <w:qFormat/>
    <w:rPr>
      <w:rFonts w:cs="Wingdings"/>
      <w:sz w:val="20"/>
    </w:rPr>
  </w:style>
  <w:style w:type="character" w:styleId="ListLabel190">
    <w:name w:val="ListLabel 190"/>
    <w:qFormat/>
    <w:rPr>
      <w:rFonts w:ascii="Times New Roman" w:hAnsi="Times New Roman" w:cs="Symbol"/>
      <w:sz w:val="24"/>
    </w:rPr>
  </w:style>
  <w:style w:type="character" w:styleId="ListLabel191">
    <w:name w:val="ListLabel 191"/>
    <w:qFormat/>
    <w:rPr>
      <w:rFonts w:cs="Courier New"/>
      <w:sz w:val="20"/>
    </w:rPr>
  </w:style>
  <w:style w:type="character" w:styleId="ListLabel192">
    <w:name w:val="ListLabel 192"/>
    <w:qFormat/>
    <w:rPr>
      <w:rFonts w:cs="Wingdings"/>
      <w:sz w:val="20"/>
    </w:rPr>
  </w:style>
  <w:style w:type="character" w:styleId="ListLabel193">
    <w:name w:val="ListLabel 193"/>
    <w:qFormat/>
    <w:rPr>
      <w:rFonts w:cs="Wingdings"/>
      <w:sz w:val="20"/>
    </w:rPr>
  </w:style>
  <w:style w:type="character" w:styleId="ListLabel194">
    <w:name w:val="ListLabel 194"/>
    <w:qFormat/>
    <w:rPr>
      <w:rFonts w:cs="Wingdings"/>
      <w:sz w:val="20"/>
    </w:rPr>
  </w:style>
  <w:style w:type="character" w:styleId="ListLabel195">
    <w:name w:val="ListLabel 195"/>
    <w:qFormat/>
    <w:rPr>
      <w:rFonts w:cs="Wingdings"/>
      <w:sz w:val="20"/>
    </w:rPr>
  </w:style>
  <w:style w:type="character" w:styleId="ListLabel196">
    <w:name w:val="ListLabel 196"/>
    <w:qFormat/>
    <w:rPr>
      <w:rFonts w:cs="Wingdings"/>
      <w:sz w:val="20"/>
    </w:rPr>
  </w:style>
  <w:style w:type="character" w:styleId="ListLabel197">
    <w:name w:val="ListLabel 197"/>
    <w:qFormat/>
    <w:rPr>
      <w:rFonts w:cs="Wingdings"/>
      <w:sz w:val="20"/>
    </w:rPr>
  </w:style>
  <w:style w:type="character" w:styleId="ListLabel198">
    <w:name w:val="ListLabel 198"/>
    <w:qFormat/>
    <w:rPr>
      <w:rFonts w:cs="Wingdings"/>
      <w:sz w:val="20"/>
    </w:rPr>
  </w:style>
  <w:style w:type="character" w:styleId="ListLabel199">
    <w:name w:val="ListLabel 199"/>
    <w:qFormat/>
    <w:rPr>
      <w:rFonts w:ascii="Times New Roman" w:hAnsi="Times New Roman" w:cs="Symbol"/>
      <w:sz w:val="24"/>
    </w:rPr>
  </w:style>
  <w:style w:type="character" w:styleId="ListLabel200">
    <w:name w:val="ListLabel 200"/>
    <w:qFormat/>
    <w:rPr>
      <w:rFonts w:cs="Courier New"/>
      <w:sz w:val="20"/>
    </w:rPr>
  </w:style>
  <w:style w:type="character" w:styleId="ListLabel201">
    <w:name w:val="ListLabel 201"/>
    <w:qFormat/>
    <w:rPr>
      <w:rFonts w:cs="Wingdings"/>
      <w:sz w:val="20"/>
    </w:rPr>
  </w:style>
  <w:style w:type="character" w:styleId="ListLabel202">
    <w:name w:val="ListLabel 202"/>
    <w:qFormat/>
    <w:rPr>
      <w:rFonts w:cs="Wingdings"/>
      <w:sz w:val="20"/>
    </w:rPr>
  </w:style>
  <w:style w:type="character" w:styleId="ListLabel203">
    <w:name w:val="ListLabel 203"/>
    <w:qFormat/>
    <w:rPr>
      <w:rFonts w:cs="Wingdings"/>
      <w:sz w:val="20"/>
    </w:rPr>
  </w:style>
  <w:style w:type="character" w:styleId="ListLabel204">
    <w:name w:val="ListLabel 204"/>
    <w:qFormat/>
    <w:rPr>
      <w:rFonts w:cs="Wingdings"/>
      <w:sz w:val="20"/>
    </w:rPr>
  </w:style>
  <w:style w:type="character" w:styleId="ListLabel205">
    <w:name w:val="ListLabel 205"/>
    <w:qFormat/>
    <w:rPr>
      <w:rFonts w:cs="Wingdings"/>
      <w:sz w:val="20"/>
    </w:rPr>
  </w:style>
  <w:style w:type="character" w:styleId="ListLabel206">
    <w:name w:val="ListLabel 206"/>
    <w:qFormat/>
    <w:rPr>
      <w:rFonts w:cs="Wingdings"/>
      <w:sz w:val="20"/>
    </w:rPr>
  </w:style>
  <w:style w:type="character" w:styleId="ListLabel207">
    <w:name w:val="ListLabel 207"/>
    <w:qFormat/>
    <w:rPr>
      <w:rFonts w:cs="Wingdings"/>
      <w:sz w:val="20"/>
    </w:rPr>
  </w:style>
  <w:style w:type="character" w:styleId="ListLabel208">
    <w:name w:val="ListLabel 208"/>
    <w:qFormat/>
    <w:rPr>
      <w:rFonts w:ascii="Times New Roman" w:hAnsi="Times New Roman" w:cs="Symbol"/>
      <w:sz w:val="24"/>
    </w:rPr>
  </w:style>
  <w:style w:type="character" w:styleId="ListLabel209">
    <w:name w:val="ListLabel 209"/>
    <w:qFormat/>
    <w:rPr>
      <w:rFonts w:cs="Courier New"/>
      <w:sz w:val="20"/>
    </w:rPr>
  </w:style>
  <w:style w:type="character" w:styleId="ListLabel210">
    <w:name w:val="ListLabel 210"/>
    <w:qFormat/>
    <w:rPr>
      <w:rFonts w:cs="Wingdings"/>
      <w:sz w:val="20"/>
    </w:rPr>
  </w:style>
  <w:style w:type="character" w:styleId="ListLabel211">
    <w:name w:val="ListLabel 211"/>
    <w:qFormat/>
    <w:rPr>
      <w:rFonts w:cs="Wingdings"/>
      <w:sz w:val="20"/>
    </w:rPr>
  </w:style>
  <w:style w:type="character" w:styleId="ListLabel212">
    <w:name w:val="ListLabel 212"/>
    <w:qFormat/>
    <w:rPr>
      <w:rFonts w:cs="Wingdings"/>
      <w:sz w:val="20"/>
    </w:rPr>
  </w:style>
  <w:style w:type="character" w:styleId="ListLabel213">
    <w:name w:val="ListLabel 213"/>
    <w:qFormat/>
    <w:rPr>
      <w:rFonts w:cs="Wingdings"/>
      <w:sz w:val="20"/>
    </w:rPr>
  </w:style>
  <w:style w:type="character" w:styleId="ListLabel214">
    <w:name w:val="ListLabel 214"/>
    <w:qFormat/>
    <w:rPr>
      <w:rFonts w:cs="Wingdings"/>
      <w:sz w:val="20"/>
    </w:rPr>
  </w:style>
  <w:style w:type="character" w:styleId="ListLabel215">
    <w:name w:val="ListLabel 215"/>
    <w:qFormat/>
    <w:rPr>
      <w:rFonts w:cs="Wingdings"/>
      <w:sz w:val="20"/>
    </w:rPr>
  </w:style>
  <w:style w:type="character" w:styleId="ListLabel216">
    <w:name w:val="ListLabel 216"/>
    <w:qFormat/>
    <w:rPr>
      <w:rFonts w:cs="Wingdings"/>
      <w:sz w:val="20"/>
    </w:rPr>
  </w:style>
  <w:style w:type="character" w:styleId="ListLabel217">
    <w:name w:val="ListLabel 217"/>
    <w:qFormat/>
    <w:rPr>
      <w:rFonts w:ascii="Times New Roman" w:hAnsi="Times New Roman" w:cs="Symbol"/>
      <w:sz w:val="24"/>
    </w:rPr>
  </w:style>
  <w:style w:type="character" w:styleId="ListLabel218">
    <w:name w:val="ListLabel 218"/>
    <w:qFormat/>
    <w:rPr>
      <w:rFonts w:cs="Courier New"/>
      <w:sz w:val="20"/>
    </w:rPr>
  </w:style>
  <w:style w:type="character" w:styleId="ListLabel219">
    <w:name w:val="ListLabel 219"/>
    <w:qFormat/>
    <w:rPr>
      <w:rFonts w:cs="Wingdings"/>
      <w:sz w:val="20"/>
    </w:rPr>
  </w:style>
  <w:style w:type="character" w:styleId="ListLabel220">
    <w:name w:val="ListLabel 220"/>
    <w:qFormat/>
    <w:rPr>
      <w:rFonts w:cs="Wingdings"/>
      <w:sz w:val="20"/>
    </w:rPr>
  </w:style>
  <w:style w:type="character" w:styleId="ListLabel221">
    <w:name w:val="ListLabel 221"/>
    <w:qFormat/>
    <w:rPr>
      <w:rFonts w:cs="Wingdings"/>
      <w:sz w:val="20"/>
    </w:rPr>
  </w:style>
  <w:style w:type="character" w:styleId="ListLabel222">
    <w:name w:val="ListLabel 222"/>
    <w:qFormat/>
    <w:rPr>
      <w:rFonts w:cs="Wingdings"/>
      <w:sz w:val="20"/>
    </w:rPr>
  </w:style>
  <w:style w:type="character" w:styleId="ListLabel223">
    <w:name w:val="ListLabel 223"/>
    <w:qFormat/>
    <w:rPr>
      <w:rFonts w:cs="Wingdings"/>
      <w:sz w:val="20"/>
    </w:rPr>
  </w:style>
  <w:style w:type="character" w:styleId="ListLabel224">
    <w:name w:val="ListLabel 224"/>
    <w:qFormat/>
    <w:rPr>
      <w:rFonts w:cs="Wingdings"/>
      <w:sz w:val="20"/>
    </w:rPr>
  </w:style>
  <w:style w:type="character" w:styleId="ListLabel225">
    <w:name w:val="ListLabel 225"/>
    <w:qFormat/>
    <w:rPr>
      <w:rFonts w:cs="Wingdings"/>
      <w:sz w:val="20"/>
    </w:rPr>
  </w:style>
  <w:style w:type="character" w:styleId="ListLabel226">
    <w:name w:val="ListLabel 226"/>
    <w:qFormat/>
    <w:rPr>
      <w:rFonts w:ascii="Times New Roman" w:hAnsi="Times New Roman" w:cs="Symbol"/>
      <w:sz w:val="24"/>
    </w:rPr>
  </w:style>
  <w:style w:type="character" w:styleId="ListLabel227">
    <w:name w:val="ListLabel 227"/>
    <w:qFormat/>
    <w:rPr>
      <w:rFonts w:cs="Courier New"/>
      <w:sz w:val="20"/>
    </w:rPr>
  </w:style>
  <w:style w:type="character" w:styleId="ListLabel228">
    <w:name w:val="ListLabel 228"/>
    <w:qFormat/>
    <w:rPr>
      <w:rFonts w:cs="Wingdings"/>
      <w:sz w:val="20"/>
    </w:rPr>
  </w:style>
  <w:style w:type="character" w:styleId="ListLabel229">
    <w:name w:val="ListLabel 229"/>
    <w:qFormat/>
    <w:rPr>
      <w:rFonts w:cs="Wingdings"/>
      <w:sz w:val="20"/>
    </w:rPr>
  </w:style>
  <w:style w:type="character" w:styleId="ListLabel230">
    <w:name w:val="ListLabel 230"/>
    <w:qFormat/>
    <w:rPr>
      <w:rFonts w:cs="Wingdings"/>
      <w:sz w:val="20"/>
    </w:rPr>
  </w:style>
  <w:style w:type="character" w:styleId="ListLabel231">
    <w:name w:val="ListLabel 231"/>
    <w:qFormat/>
    <w:rPr>
      <w:rFonts w:cs="Wingdings"/>
      <w:sz w:val="20"/>
    </w:rPr>
  </w:style>
  <w:style w:type="character" w:styleId="ListLabel232">
    <w:name w:val="ListLabel 232"/>
    <w:qFormat/>
    <w:rPr>
      <w:rFonts w:cs="Wingdings"/>
      <w:sz w:val="20"/>
    </w:rPr>
  </w:style>
  <w:style w:type="character" w:styleId="ListLabel233">
    <w:name w:val="ListLabel 233"/>
    <w:qFormat/>
    <w:rPr>
      <w:rFonts w:cs="Wingdings"/>
      <w:sz w:val="20"/>
    </w:rPr>
  </w:style>
  <w:style w:type="character" w:styleId="ListLabel234">
    <w:name w:val="ListLabel 234"/>
    <w:qFormat/>
    <w:rPr>
      <w:rFonts w:cs="Wingdings"/>
      <w:sz w:val="20"/>
    </w:rPr>
  </w:style>
  <w:style w:type="character" w:styleId="ListLabel235">
    <w:name w:val="ListLabel 235"/>
    <w:qFormat/>
    <w:rPr>
      <w:rFonts w:ascii="Times New Roman" w:hAnsi="Times New Roman" w:cs="Symbol"/>
      <w:sz w:val="24"/>
    </w:rPr>
  </w:style>
  <w:style w:type="character" w:styleId="ListLabel236">
    <w:name w:val="ListLabel 236"/>
    <w:qFormat/>
    <w:rPr>
      <w:rFonts w:cs="Courier New"/>
      <w:sz w:val="20"/>
    </w:rPr>
  </w:style>
  <w:style w:type="character" w:styleId="ListLabel237">
    <w:name w:val="ListLabel 237"/>
    <w:qFormat/>
    <w:rPr>
      <w:rFonts w:cs="Wingdings"/>
      <w:sz w:val="20"/>
    </w:rPr>
  </w:style>
  <w:style w:type="character" w:styleId="ListLabel238">
    <w:name w:val="ListLabel 238"/>
    <w:qFormat/>
    <w:rPr>
      <w:rFonts w:cs="Wingdings"/>
      <w:sz w:val="20"/>
    </w:rPr>
  </w:style>
  <w:style w:type="character" w:styleId="ListLabel239">
    <w:name w:val="ListLabel 239"/>
    <w:qFormat/>
    <w:rPr>
      <w:rFonts w:cs="Wingdings"/>
      <w:sz w:val="20"/>
    </w:rPr>
  </w:style>
  <w:style w:type="character" w:styleId="ListLabel240">
    <w:name w:val="ListLabel 240"/>
    <w:qFormat/>
    <w:rPr>
      <w:rFonts w:cs="Wingdings"/>
      <w:sz w:val="20"/>
    </w:rPr>
  </w:style>
  <w:style w:type="character" w:styleId="ListLabel241">
    <w:name w:val="ListLabel 241"/>
    <w:qFormat/>
    <w:rPr>
      <w:rFonts w:cs="Wingdings"/>
      <w:sz w:val="20"/>
    </w:rPr>
  </w:style>
  <w:style w:type="character" w:styleId="ListLabel242">
    <w:name w:val="ListLabel 242"/>
    <w:qFormat/>
    <w:rPr>
      <w:rFonts w:cs="Wingdings"/>
      <w:sz w:val="20"/>
    </w:rPr>
  </w:style>
  <w:style w:type="character" w:styleId="ListLabel243">
    <w:name w:val="ListLabel 243"/>
    <w:qFormat/>
    <w:rPr>
      <w:rFonts w:cs="Wingdings"/>
      <w:sz w:val="20"/>
    </w:rPr>
  </w:style>
  <w:style w:type="character" w:styleId="ListLabel244">
    <w:name w:val="ListLabel 244"/>
    <w:qFormat/>
    <w:rPr>
      <w:rFonts w:ascii="Times New Roman" w:hAnsi="Times New Roman" w:cs="Symbol"/>
      <w:sz w:val="24"/>
    </w:rPr>
  </w:style>
  <w:style w:type="character" w:styleId="ListLabel245">
    <w:name w:val="ListLabel 245"/>
    <w:qFormat/>
    <w:rPr>
      <w:rFonts w:cs="Courier New"/>
      <w:sz w:val="20"/>
    </w:rPr>
  </w:style>
  <w:style w:type="character" w:styleId="ListLabel246">
    <w:name w:val="ListLabel 246"/>
    <w:qFormat/>
    <w:rPr>
      <w:rFonts w:cs="Wingdings"/>
      <w:sz w:val="20"/>
    </w:rPr>
  </w:style>
  <w:style w:type="character" w:styleId="ListLabel247">
    <w:name w:val="ListLabel 247"/>
    <w:qFormat/>
    <w:rPr>
      <w:rFonts w:cs="Wingdings"/>
      <w:sz w:val="20"/>
    </w:rPr>
  </w:style>
  <w:style w:type="character" w:styleId="ListLabel248">
    <w:name w:val="ListLabel 248"/>
    <w:qFormat/>
    <w:rPr>
      <w:rFonts w:cs="Wingdings"/>
      <w:sz w:val="20"/>
    </w:rPr>
  </w:style>
  <w:style w:type="character" w:styleId="ListLabel249">
    <w:name w:val="ListLabel 249"/>
    <w:qFormat/>
    <w:rPr>
      <w:rFonts w:cs="Wingdings"/>
      <w:sz w:val="20"/>
    </w:rPr>
  </w:style>
  <w:style w:type="character" w:styleId="ListLabel250">
    <w:name w:val="ListLabel 250"/>
    <w:qFormat/>
    <w:rPr>
      <w:rFonts w:cs="Wingdings"/>
      <w:sz w:val="20"/>
    </w:rPr>
  </w:style>
  <w:style w:type="character" w:styleId="ListLabel251">
    <w:name w:val="ListLabel 251"/>
    <w:qFormat/>
    <w:rPr>
      <w:rFonts w:cs="Wingdings"/>
      <w:sz w:val="20"/>
    </w:rPr>
  </w:style>
  <w:style w:type="character" w:styleId="ListLabel252">
    <w:name w:val="ListLabel 252"/>
    <w:qFormat/>
    <w:rPr>
      <w:rFonts w:cs="Wingdings"/>
      <w:sz w:val="20"/>
    </w:rPr>
  </w:style>
  <w:style w:type="character" w:styleId="ListLabel253">
    <w:name w:val="ListLabel 253"/>
    <w:qFormat/>
    <w:rPr>
      <w:rFonts w:ascii="Times New Roman" w:hAnsi="Times New Roman" w:cs="Symbol"/>
      <w:sz w:val="24"/>
    </w:rPr>
  </w:style>
  <w:style w:type="character" w:styleId="ListLabel254">
    <w:name w:val="ListLabel 254"/>
    <w:qFormat/>
    <w:rPr>
      <w:rFonts w:cs="Courier New"/>
      <w:sz w:val="20"/>
    </w:rPr>
  </w:style>
  <w:style w:type="character" w:styleId="ListLabel255">
    <w:name w:val="ListLabel 255"/>
    <w:qFormat/>
    <w:rPr>
      <w:rFonts w:cs="Wingdings"/>
      <w:sz w:val="20"/>
    </w:rPr>
  </w:style>
  <w:style w:type="character" w:styleId="ListLabel256">
    <w:name w:val="ListLabel 256"/>
    <w:qFormat/>
    <w:rPr>
      <w:rFonts w:cs="Wingdings"/>
      <w:sz w:val="20"/>
    </w:rPr>
  </w:style>
  <w:style w:type="character" w:styleId="ListLabel257">
    <w:name w:val="ListLabel 257"/>
    <w:qFormat/>
    <w:rPr>
      <w:rFonts w:cs="Wingdings"/>
      <w:sz w:val="20"/>
    </w:rPr>
  </w:style>
  <w:style w:type="character" w:styleId="ListLabel258">
    <w:name w:val="ListLabel 258"/>
    <w:qFormat/>
    <w:rPr>
      <w:rFonts w:cs="Wingdings"/>
      <w:sz w:val="20"/>
    </w:rPr>
  </w:style>
  <w:style w:type="character" w:styleId="ListLabel259">
    <w:name w:val="ListLabel 259"/>
    <w:qFormat/>
    <w:rPr>
      <w:rFonts w:cs="Wingdings"/>
      <w:sz w:val="20"/>
    </w:rPr>
  </w:style>
  <w:style w:type="character" w:styleId="ListLabel260">
    <w:name w:val="ListLabel 260"/>
    <w:qFormat/>
    <w:rPr>
      <w:rFonts w:cs="Wingdings"/>
      <w:sz w:val="20"/>
    </w:rPr>
  </w:style>
  <w:style w:type="character" w:styleId="ListLabel261">
    <w:name w:val="ListLabel 261"/>
    <w:qFormat/>
    <w:rPr>
      <w:rFonts w:cs="Wingdings"/>
      <w:sz w:val="20"/>
    </w:rPr>
  </w:style>
  <w:style w:type="character" w:styleId="ListLabel262">
    <w:name w:val="ListLabel 262"/>
    <w:qFormat/>
    <w:rPr>
      <w:rFonts w:ascii="Arial" w:hAnsi="Arial" w:cs="Symbol"/>
      <w:sz w:val="18"/>
    </w:rPr>
  </w:style>
  <w:style w:type="character" w:styleId="ListLabel263">
    <w:name w:val="ListLabel 263"/>
    <w:qFormat/>
    <w:rPr>
      <w:rFonts w:cs="Courier New"/>
      <w:sz w:val="20"/>
    </w:rPr>
  </w:style>
  <w:style w:type="character" w:styleId="ListLabel264">
    <w:name w:val="ListLabel 264"/>
    <w:qFormat/>
    <w:rPr>
      <w:rFonts w:cs="Wingdings"/>
      <w:sz w:val="20"/>
    </w:rPr>
  </w:style>
  <w:style w:type="character" w:styleId="ListLabel265">
    <w:name w:val="ListLabel 265"/>
    <w:qFormat/>
    <w:rPr>
      <w:rFonts w:cs="Wingdings"/>
      <w:sz w:val="20"/>
    </w:rPr>
  </w:style>
  <w:style w:type="character" w:styleId="ListLabel266">
    <w:name w:val="ListLabel 266"/>
    <w:qFormat/>
    <w:rPr>
      <w:rFonts w:cs="Wingdings"/>
      <w:sz w:val="20"/>
    </w:rPr>
  </w:style>
  <w:style w:type="character" w:styleId="ListLabel267">
    <w:name w:val="ListLabel 267"/>
    <w:qFormat/>
    <w:rPr>
      <w:rFonts w:cs="Wingdings"/>
      <w:sz w:val="20"/>
    </w:rPr>
  </w:style>
  <w:style w:type="character" w:styleId="ListLabel268">
    <w:name w:val="ListLabel 268"/>
    <w:qFormat/>
    <w:rPr>
      <w:rFonts w:cs="Wingdings"/>
      <w:sz w:val="20"/>
    </w:rPr>
  </w:style>
  <w:style w:type="character" w:styleId="ListLabel269">
    <w:name w:val="ListLabel 269"/>
    <w:qFormat/>
    <w:rPr>
      <w:rFonts w:cs="Wingdings"/>
      <w:sz w:val="20"/>
    </w:rPr>
  </w:style>
  <w:style w:type="character" w:styleId="ListLabel270">
    <w:name w:val="ListLabel 270"/>
    <w:qFormat/>
    <w:rPr>
      <w:rFonts w:cs="Wingdings"/>
      <w:sz w:val="20"/>
    </w:rPr>
  </w:style>
  <w:style w:type="character" w:styleId="ListLabel271">
    <w:name w:val="ListLabel 271"/>
    <w:qFormat/>
    <w:rPr>
      <w:rFonts w:ascii="Arial" w:hAnsi="Arial" w:cs="Symbol"/>
      <w:sz w:val="18"/>
    </w:rPr>
  </w:style>
  <w:style w:type="character" w:styleId="ListLabel272">
    <w:name w:val="ListLabel 272"/>
    <w:qFormat/>
    <w:rPr>
      <w:rFonts w:cs="Courier New"/>
      <w:sz w:val="20"/>
    </w:rPr>
  </w:style>
  <w:style w:type="character" w:styleId="ListLabel273">
    <w:name w:val="ListLabel 273"/>
    <w:qFormat/>
    <w:rPr>
      <w:rFonts w:cs="Wingdings"/>
      <w:sz w:val="20"/>
    </w:rPr>
  </w:style>
  <w:style w:type="character" w:styleId="ListLabel274">
    <w:name w:val="ListLabel 274"/>
    <w:qFormat/>
    <w:rPr>
      <w:rFonts w:cs="Wingdings"/>
      <w:sz w:val="20"/>
    </w:rPr>
  </w:style>
  <w:style w:type="character" w:styleId="ListLabel275">
    <w:name w:val="ListLabel 275"/>
    <w:qFormat/>
    <w:rPr>
      <w:rFonts w:cs="Wingdings"/>
      <w:sz w:val="20"/>
    </w:rPr>
  </w:style>
  <w:style w:type="character" w:styleId="ListLabel276">
    <w:name w:val="ListLabel 276"/>
    <w:qFormat/>
    <w:rPr>
      <w:rFonts w:cs="Wingdings"/>
      <w:sz w:val="20"/>
    </w:rPr>
  </w:style>
  <w:style w:type="character" w:styleId="ListLabel277">
    <w:name w:val="ListLabel 277"/>
    <w:qFormat/>
    <w:rPr>
      <w:rFonts w:cs="Wingdings"/>
      <w:sz w:val="20"/>
    </w:rPr>
  </w:style>
  <w:style w:type="character" w:styleId="ListLabel278">
    <w:name w:val="ListLabel 278"/>
    <w:qFormat/>
    <w:rPr>
      <w:rFonts w:cs="Wingdings"/>
      <w:sz w:val="20"/>
    </w:rPr>
  </w:style>
  <w:style w:type="character" w:styleId="ListLabel279">
    <w:name w:val="ListLabel 279"/>
    <w:qFormat/>
    <w:rPr>
      <w:rFonts w:cs="Wingdings"/>
      <w:sz w:val="20"/>
    </w:rPr>
  </w:style>
  <w:style w:type="character" w:styleId="ListLabel280">
    <w:name w:val="ListLabel 280"/>
    <w:qFormat/>
    <w:rPr>
      <w:rFonts w:ascii="Times New Roman" w:hAnsi="Times New Roman" w:cs="Symbol"/>
      <w:sz w:val="24"/>
    </w:rPr>
  </w:style>
  <w:style w:type="character" w:styleId="ListLabel281">
    <w:name w:val="ListLabel 281"/>
    <w:qFormat/>
    <w:rPr>
      <w:rFonts w:cs="Courier New"/>
      <w:sz w:val="20"/>
    </w:rPr>
  </w:style>
  <w:style w:type="character" w:styleId="ListLabel282">
    <w:name w:val="ListLabel 282"/>
    <w:qFormat/>
    <w:rPr>
      <w:rFonts w:cs="Wingdings"/>
      <w:sz w:val="20"/>
    </w:rPr>
  </w:style>
  <w:style w:type="character" w:styleId="ListLabel283">
    <w:name w:val="ListLabel 283"/>
    <w:qFormat/>
    <w:rPr>
      <w:rFonts w:cs="Wingdings"/>
      <w:sz w:val="20"/>
    </w:rPr>
  </w:style>
  <w:style w:type="character" w:styleId="ListLabel284">
    <w:name w:val="ListLabel 284"/>
    <w:qFormat/>
    <w:rPr>
      <w:rFonts w:cs="Wingdings"/>
      <w:sz w:val="20"/>
    </w:rPr>
  </w:style>
  <w:style w:type="character" w:styleId="ListLabel285">
    <w:name w:val="ListLabel 285"/>
    <w:qFormat/>
    <w:rPr>
      <w:rFonts w:cs="Wingdings"/>
      <w:sz w:val="20"/>
    </w:rPr>
  </w:style>
  <w:style w:type="character" w:styleId="ListLabel286">
    <w:name w:val="ListLabel 286"/>
    <w:qFormat/>
    <w:rPr>
      <w:rFonts w:cs="Wingdings"/>
      <w:sz w:val="20"/>
    </w:rPr>
  </w:style>
  <w:style w:type="character" w:styleId="ListLabel287">
    <w:name w:val="ListLabel 287"/>
    <w:qFormat/>
    <w:rPr>
      <w:rFonts w:cs="Wingdings"/>
      <w:sz w:val="20"/>
    </w:rPr>
  </w:style>
  <w:style w:type="character" w:styleId="ListLabel288">
    <w:name w:val="ListLabel 288"/>
    <w:qFormat/>
    <w:rPr>
      <w:rFonts w:cs="Wingdings"/>
      <w:sz w:val="20"/>
    </w:rPr>
  </w:style>
  <w:style w:type="character" w:styleId="ListLabel289">
    <w:name w:val="ListLabel 289"/>
    <w:qFormat/>
    <w:rPr>
      <w:rFonts w:ascii="Times New Roman" w:hAnsi="Times New Roman" w:cs="Symbol"/>
      <w:sz w:val="24"/>
    </w:rPr>
  </w:style>
  <w:style w:type="character" w:styleId="ListLabel290">
    <w:name w:val="ListLabel 290"/>
    <w:qFormat/>
    <w:rPr>
      <w:rFonts w:cs="Courier New"/>
      <w:sz w:val="20"/>
    </w:rPr>
  </w:style>
  <w:style w:type="character" w:styleId="ListLabel291">
    <w:name w:val="ListLabel 291"/>
    <w:qFormat/>
    <w:rPr>
      <w:rFonts w:cs="Wingdings"/>
      <w:sz w:val="20"/>
    </w:rPr>
  </w:style>
  <w:style w:type="character" w:styleId="ListLabel292">
    <w:name w:val="ListLabel 292"/>
    <w:qFormat/>
    <w:rPr>
      <w:rFonts w:cs="Wingdings"/>
      <w:sz w:val="20"/>
    </w:rPr>
  </w:style>
  <w:style w:type="character" w:styleId="ListLabel293">
    <w:name w:val="ListLabel 293"/>
    <w:qFormat/>
    <w:rPr>
      <w:rFonts w:cs="Wingdings"/>
      <w:sz w:val="20"/>
    </w:rPr>
  </w:style>
  <w:style w:type="character" w:styleId="ListLabel294">
    <w:name w:val="ListLabel 294"/>
    <w:qFormat/>
    <w:rPr>
      <w:rFonts w:cs="Wingdings"/>
      <w:sz w:val="20"/>
    </w:rPr>
  </w:style>
  <w:style w:type="character" w:styleId="ListLabel295">
    <w:name w:val="ListLabel 295"/>
    <w:qFormat/>
    <w:rPr>
      <w:rFonts w:cs="Wingdings"/>
      <w:sz w:val="20"/>
    </w:rPr>
  </w:style>
  <w:style w:type="character" w:styleId="ListLabel296">
    <w:name w:val="ListLabel 296"/>
    <w:qFormat/>
    <w:rPr>
      <w:rFonts w:cs="Wingdings"/>
      <w:sz w:val="20"/>
    </w:rPr>
  </w:style>
  <w:style w:type="character" w:styleId="ListLabel297">
    <w:name w:val="ListLabel 297"/>
    <w:qFormat/>
    <w:rPr>
      <w:rFonts w:cs="Wingdings"/>
      <w:sz w:val="20"/>
    </w:rPr>
  </w:style>
  <w:style w:type="character" w:styleId="ListLabel298">
    <w:name w:val="ListLabel 298"/>
    <w:qFormat/>
    <w:rPr>
      <w:rFonts w:ascii="Arial" w:hAnsi="Arial" w:cs="Symbol"/>
      <w:sz w:val="18"/>
    </w:rPr>
  </w:style>
  <w:style w:type="character" w:styleId="ListLabel299">
    <w:name w:val="ListLabel 299"/>
    <w:qFormat/>
    <w:rPr>
      <w:rFonts w:cs="Courier New"/>
      <w:sz w:val="20"/>
    </w:rPr>
  </w:style>
  <w:style w:type="character" w:styleId="ListLabel300">
    <w:name w:val="ListLabel 300"/>
    <w:qFormat/>
    <w:rPr>
      <w:rFonts w:cs="Wingdings"/>
      <w:sz w:val="20"/>
    </w:rPr>
  </w:style>
  <w:style w:type="character" w:styleId="ListLabel301">
    <w:name w:val="ListLabel 301"/>
    <w:qFormat/>
    <w:rPr>
      <w:rFonts w:cs="Wingdings"/>
      <w:sz w:val="20"/>
    </w:rPr>
  </w:style>
  <w:style w:type="character" w:styleId="ListLabel302">
    <w:name w:val="ListLabel 302"/>
    <w:qFormat/>
    <w:rPr>
      <w:rFonts w:cs="Wingdings"/>
      <w:sz w:val="20"/>
    </w:rPr>
  </w:style>
  <w:style w:type="character" w:styleId="ListLabel303">
    <w:name w:val="ListLabel 303"/>
    <w:qFormat/>
    <w:rPr>
      <w:rFonts w:cs="Wingdings"/>
      <w:sz w:val="20"/>
    </w:rPr>
  </w:style>
  <w:style w:type="character" w:styleId="ListLabel304">
    <w:name w:val="ListLabel 304"/>
    <w:qFormat/>
    <w:rPr>
      <w:rFonts w:cs="Wingdings"/>
      <w:sz w:val="20"/>
    </w:rPr>
  </w:style>
  <w:style w:type="character" w:styleId="ListLabel305">
    <w:name w:val="ListLabel 305"/>
    <w:qFormat/>
    <w:rPr>
      <w:rFonts w:cs="Wingdings"/>
      <w:sz w:val="20"/>
    </w:rPr>
  </w:style>
  <w:style w:type="character" w:styleId="ListLabel306">
    <w:name w:val="ListLabel 306"/>
    <w:qFormat/>
    <w:rPr>
      <w:rFonts w:cs="Wingdings"/>
      <w:sz w:val="20"/>
    </w:rPr>
  </w:style>
  <w:style w:type="character" w:styleId="ListLabel307">
    <w:name w:val="ListLabel 307"/>
    <w:qFormat/>
    <w:rPr>
      <w:rFonts w:ascii="Arial" w:hAnsi="Arial" w:cs="Symbol"/>
      <w:sz w:val="18"/>
    </w:rPr>
  </w:style>
  <w:style w:type="character" w:styleId="ListLabel308">
    <w:name w:val="ListLabel 308"/>
    <w:qFormat/>
    <w:rPr>
      <w:rFonts w:cs="Courier New"/>
      <w:sz w:val="20"/>
    </w:rPr>
  </w:style>
  <w:style w:type="character" w:styleId="ListLabel309">
    <w:name w:val="ListLabel 309"/>
    <w:qFormat/>
    <w:rPr>
      <w:rFonts w:cs="Wingdings"/>
      <w:sz w:val="20"/>
    </w:rPr>
  </w:style>
  <w:style w:type="character" w:styleId="ListLabel310">
    <w:name w:val="ListLabel 310"/>
    <w:qFormat/>
    <w:rPr>
      <w:rFonts w:cs="Wingdings"/>
      <w:sz w:val="20"/>
    </w:rPr>
  </w:style>
  <w:style w:type="character" w:styleId="ListLabel311">
    <w:name w:val="ListLabel 311"/>
    <w:qFormat/>
    <w:rPr>
      <w:rFonts w:cs="Wingdings"/>
      <w:sz w:val="20"/>
    </w:rPr>
  </w:style>
  <w:style w:type="character" w:styleId="ListLabel312">
    <w:name w:val="ListLabel 312"/>
    <w:qFormat/>
    <w:rPr>
      <w:rFonts w:cs="Wingdings"/>
      <w:sz w:val="20"/>
    </w:rPr>
  </w:style>
  <w:style w:type="character" w:styleId="ListLabel313">
    <w:name w:val="ListLabel 313"/>
    <w:qFormat/>
    <w:rPr>
      <w:rFonts w:cs="Wingdings"/>
      <w:sz w:val="20"/>
    </w:rPr>
  </w:style>
  <w:style w:type="character" w:styleId="ListLabel314">
    <w:name w:val="ListLabel 314"/>
    <w:qFormat/>
    <w:rPr>
      <w:rFonts w:cs="Wingdings"/>
      <w:sz w:val="20"/>
    </w:rPr>
  </w:style>
  <w:style w:type="character" w:styleId="ListLabel315">
    <w:name w:val="ListLabel 315"/>
    <w:qFormat/>
    <w:rPr>
      <w:rFonts w:cs="Wingdings"/>
      <w:sz w:val="20"/>
    </w:rPr>
  </w:style>
  <w:style w:type="character" w:styleId="ListLabel316">
    <w:name w:val="ListLabel 316"/>
    <w:qFormat/>
    <w:rPr>
      <w:rFonts w:ascii="Times New Roman" w:hAnsi="Times New Roman" w:cs="Symbol"/>
      <w:sz w:val="24"/>
    </w:rPr>
  </w:style>
  <w:style w:type="character" w:styleId="ListLabel317">
    <w:name w:val="ListLabel 317"/>
    <w:qFormat/>
    <w:rPr>
      <w:rFonts w:cs="Courier New"/>
      <w:sz w:val="20"/>
    </w:rPr>
  </w:style>
  <w:style w:type="character" w:styleId="ListLabel318">
    <w:name w:val="ListLabel 318"/>
    <w:qFormat/>
    <w:rPr>
      <w:rFonts w:cs="Wingdings"/>
      <w:sz w:val="20"/>
    </w:rPr>
  </w:style>
  <w:style w:type="character" w:styleId="ListLabel319">
    <w:name w:val="ListLabel 319"/>
    <w:qFormat/>
    <w:rPr>
      <w:rFonts w:cs="Wingdings"/>
      <w:sz w:val="20"/>
    </w:rPr>
  </w:style>
  <w:style w:type="character" w:styleId="ListLabel320">
    <w:name w:val="ListLabel 320"/>
    <w:qFormat/>
    <w:rPr>
      <w:rFonts w:cs="Wingdings"/>
      <w:sz w:val="20"/>
    </w:rPr>
  </w:style>
  <w:style w:type="character" w:styleId="ListLabel321">
    <w:name w:val="ListLabel 321"/>
    <w:qFormat/>
    <w:rPr>
      <w:rFonts w:cs="Wingdings"/>
      <w:sz w:val="20"/>
    </w:rPr>
  </w:style>
  <w:style w:type="character" w:styleId="ListLabel322">
    <w:name w:val="ListLabel 322"/>
    <w:qFormat/>
    <w:rPr>
      <w:rFonts w:cs="Wingdings"/>
      <w:sz w:val="20"/>
    </w:rPr>
  </w:style>
  <w:style w:type="character" w:styleId="ListLabel323">
    <w:name w:val="ListLabel 323"/>
    <w:qFormat/>
    <w:rPr>
      <w:rFonts w:cs="Wingdings"/>
      <w:sz w:val="20"/>
    </w:rPr>
  </w:style>
  <w:style w:type="character" w:styleId="ListLabel324">
    <w:name w:val="ListLabel 324"/>
    <w:qFormat/>
    <w:rPr>
      <w:rFonts w:cs="Wingdings"/>
      <w:sz w:val="20"/>
    </w:rPr>
  </w:style>
  <w:style w:type="character" w:styleId="ListLabel325">
    <w:name w:val="ListLabel 325"/>
    <w:qFormat/>
    <w:rPr>
      <w:rFonts w:ascii="Times New Roman" w:hAnsi="Times New Roman" w:cs="Symbol"/>
      <w:sz w:val="24"/>
    </w:rPr>
  </w:style>
  <w:style w:type="character" w:styleId="ListLabel326">
    <w:name w:val="ListLabel 326"/>
    <w:qFormat/>
    <w:rPr>
      <w:rFonts w:cs="Courier New"/>
      <w:sz w:val="20"/>
    </w:rPr>
  </w:style>
  <w:style w:type="character" w:styleId="ListLabel327">
    <w:name w:val="ListLabel 327"/>
    <w:qFormat/>
    <w:rPr>
      <w:rFonts w:cs="Wingdings"/>
      <w:sz w:val="20"/>
    </w:rPr>
  </w:style>
  <w:style w:type="character" w:styleId="ListLabel328">
    <w:name w:val="ListLabel 328"/>
    <w:qFormat/>
    <w:rPr>
      <w:rFonts w:cs="Wingdings"/>
      <w:sz w:val="20"/>
    </w:rPr>
  </w:style>
  <w:style w:type="character" w:styleId="ListLabel329">
    <w:name w:val="ListLabel 329"/>
    <w:qFormat/>
    <w:rPr>
      <w:rFonts w:cs="Wingdings"/>
      <w:sz w:val="20"/>
    </w:rPr>
  </w:style>
  <w:style w:type="character" w:styleId="ListLabel330">
    <w:name w:val="ListLabel 330"/>
    <w:qFormat/>
    <w:rPr>
      <w:rFonts w:cs="Wingdings"/>
      <w:sz w:val="20"/>
    </w:rPr>
  </w:style>
  <w:style w:type="character" w:styleId="ListLabel331">
    <w:name w:val="ListLabel 331"/>
    <w:qFormat/>
    <w:rPr>
      <w:rFonts w:cs="Wingdings"/>
      <w:sz w:val="20"/>
    </w:rPr>
  </w:style>
  <w:style w:type="character" w:styleId="ListLabel332">
    <w:name w:val="ListLabel 332"/>
    <w:qFormat/>
    <w:rPr>
      <w:rFonts w:cs="Wingdings"/>
      <w:sz w:val="20"/>
    </w:rPr>
  </w:style>
  <w:style w:type="character" w:styleId="ListLabel333">
    <w:name w:val="ListLabel 333"/>
    <w:qFormat/>
    <w:rPr>
      <w:rFonts w:cs="Wingdings"/>
      <w:sz w:val="20"/>
    </w:rPr>
  </w:style>
  <w:style w:type="character" w:styleId="ListLabel334">
    <w:name w:val="ListLabel 334"/>
    <w:qFormat/>
    <w:rPr>
      <w:rFonts w:ascii="Times New Roman" w:hAnsi="Times New Roman" w:cs="Symbol"/>
      <w:sz w:val="24"/>
    </w:rPr>
  </w:style>
  <w:style w:type="character" w:styleId="ListLabel335">
    <w:name w:val="ListLabel 335"/>
    <w:qFormat/>
    <w:rPr>
      <w:rFonts w:cs="Courier New"/>
      <w:sz w:val="20"/>
    </w:rPr>
  </w:style>
  <w:style w:type="character" w:styleId="ListLabel336">
    <w:name w:val="ListLabel 336"/>
    <w:qFormat/>
    <w:rPr>
      <w:rFonts w:cs="Wingdings"/>
      <w:sz w:val="20"/>
    </w:rPr>
  </w:style>
  <w:style w:type="character" w:styleId="ListLabel337">
    <w:name w:val="ListLabel 337"/>
    <w:qFormat/>
    <w:rPr>
      <w:rFonts w:cs="Wingdings"/>
      <w:sz w:val="20"/>
    </w:rPr>
  </w:style>
  <w:style w:type="character" w:styleId="ListLabel338">
    <w:name w:val="ListLabel 338"/>
    <w:qFormat/>
    <w:rPr>
      <w:rFonts w:cs="Wingdings"/>
      <w:sz w:val="20"/>
    </w:rPr>
  </w:style>
  <w:style w:type="character" w:styleId="ListLabel339">
    <w:name w:val="ListLabel 339"/>
    <w:qFormat/>
    <w:rPr>
      <w:rFonts w:cs="Wingdings"/>
      <w:sz w:val="20"/>
    </w:rPr>
  </w:style>
  <w:style w:type="character" w:styleId="ListLabel340">
    <w:name w:val="ListLabel 340"/>
    <w:qFormat/>
    <w:rPr>
      <w:rFonts w:cs="Wingdings"/>
      <w:sz w:val="20"/>
    </w:rPr>
  </w:style>
  <w:style w:type="character" w:styleId="ListLabel341">
    <w:name w:val="ListLabel 341"/>
    <w:qFormat/>
    <w:rPr>
      <w:rFonts w:cs="Wingdings"/>
      <w:sz w:val="20"/>
    </w:rPr>
  </w:style>
  <w:style w:type="character" w:styleId="ListLabel342">
    <w:name w:val="ListLabel 342"/>
    <w:qFormat/>
    <w:rPr>
      <w:rFonts w:cs="Wingdings"/>
      <w:sz w:val="20"/>
    </w:rPr>
  </w:style>
  <w:style w:type="character" w:styleId="ListLabel343">
    <w:name w:val="ListLabel 343"/>
    <w:qFormat/>
    <w:rPr>
      <w:rFonts w:ascii="Arial" w:hAnsi="Arial" w:cs="Symbol"/>
      <w:sz w:val="18"/>
    </w:rPr>
  </w:style>
  <w:style w:type="character" w:styleId="ListLabel344">
    <w:name w:val="ListLabel 344"/>
    <w:qFormat/>
    <w:rPr>
      <w:rFonts w:cs="Courier New"/>
      <w:sz w:val="20"/>
    </w:rPr>
  </w:style>
  <w:style w:type="character" w:styleId="ListLabel345">
    <w:name w:val="ListLabel 345"/>
    <w:qFormat/>
    <w:rPr>
      <w:rFonts w:cs="Wingdings"/>
      <w:sz w:val="20"/>
    </w:rPr>
  </w:style>
  <w:style w:type="character" w:styleId="ListLabel346">
    <w:name w:val="ListLabel 346"/>
    <w:qFormat/>
    <w:rPr>
      <w:rFonts w:cs="Wingdings"/>
      <w:sz w:val="20"/>
    </w:rPr>
  </w:style>
  <w:style w:type="character" w:styleId="ListLabel347">
    <w:name w:val="ListLabel 347"/>
    <w:qFormat/>
    <w:rPr>
      <w:rFonts w:cs="Wingdings"/>
      <w:sz w:val="20"/>
    </w:rPr>
  </w:style>
  <w:style w:type="character" w:styleId="ListLabel348">
    <w:name w:val="ListLabel 348"/>
    <w:qFormat/>
    <w:rPr>
      <w:rFonts w:cs="Wingdings"/>
      <w:sz w:val="20"/>
    </w:rPr>
  </w:style>
  <w:style w:type="character" w:styleId="ListLabel349">
    <w:name w:val="ListLabel 349"/>
    <w:qFormat/>
    <w:rPr>
      <w:rFonts w:cs="Wingdings"/>
      <w:sz w:val="20"/>
    </w:rPr>
  </w:style>
  <w:style w:type="character" w:styleId="ListLabel350">
    <w:name w:val="ListLabel 350"/>
    <w:qFormat/>
    <w:rPr>
      <w:rFonts w:cs="Wingdings"/>
      <w:sz w:val="20"/>
    </w:rPr>
  </w:style>
  <w:style w:type="character" w:styleId="ListLabel351">
    <w:name w:val="ListLabel 351"/>
    <w:qFormat/>
    <w:rPr>
      <w:rFonts w:cs="Wingdings"/>
      <w:sz w:val="20"/>
    </w:rPr>
  </w:style>
  <w:style w:type="character" w:styleId="ListLabel352">
    <w:name w:val="ListLabel 352"/>
    <w:qFormat/>
    <w:rPr>
      <w:rFonts w:ascii="Arial" w:hAnsi="Arial" w:cs="Symbol"/>
      <w:sz w:val="18"/>
    </w:rPr>
  </w:style>
  <w:style w:type="character" w:styleId="ListLabel353">
    <w:name w:val="ListLabel 353"/>
    <w:qFormat/>
    <w:rPr>
      <w:rFonts w:cs="Courier New"/>
      <w:sz w:val="20"/>
    </w:rPr>
  </w:style>
  <w:style w:type="character" w:styleId="ListLabel354">
    <w:name w:val="ListLabel 354"/>
    <w:qFormat/>
    <w:rPr>
      <w:rFonts w:cs="Wingdings"/>
      <w:sz w:val="20"/>
    </w:rPr>
  </w:style>
  <w:style w:type="character" w:styleId="ListLabel355">
    <w:name w:val="ListLabel 355"/>
    <w:qFormat/>
    <w:rPr>
      <w:rFonts w:cs="Wingdings"/>
      <w:sz w:val="20"/>
    </w:rPr>
  </w:style>
  <w:style w:type="character" w:styleId="ListLabel356">
    <w:name w:val="ListLabel 356"/>
    <w:qFormat/>
    <w:rPr>
      <w:rFonts w:cs="Wingdings"/>
      <w:sz w:val="20"/>
    </w:rPr>
  </w:style>
  <w:style w:type="character" w:styleId="ListLabel357">
    <w:name w:val="ListLabel 357"/>
    <w:qFormat/>
    <w:rPr>
      <w:rFonts w:cs="Wingdings"/>
      <w:sz w:val="20"/>
    </w:rPr>
  </w:style>
  <w:style w:type="character" w:styleId="ListLabel358">
    <w:name w:val="ListLabel 358"/>
    <w:qFormat/>
    <w:rPr>
      <w:rFonts w:cs="Wingdings"/>
      <w:sz w:val="20"/>
    </w:rPr>
  </w:style>
  <w:style w:type="character" w:styleId="ListLabel359">
    <w:name w:val="ListLabel 359"/>
    <w:qFormat/>
    <w:rPr>
      <w:rFonts w:cs="Wingdings"/>
      <w:sz w:val="20"/>
    </w:rPr>
  </w:style>
  <w:style w:type="character" w:styleId="ListLabel360">
    <w:name w:val="ListLabel 360"/>
    <w:qFormat/>
    <w:rPr>
      <w:rFonts w:cs="Wingdings"/>
      <w:sz w:val="20"/>
    </w:rPr>
  </w:style>
  <w:style w:type="character" w:styleId="ListLabel361">
    <w:name w:val="ListLabel 361"/>
    <w:qFormat/>
    <w:rPr>
      <w:rFonts w:ascii="Times New Roman" w:hAnsi="Times New Roman" w:cs="Symbol"/>
      <w:sz w:val="24"/>
    </w:rPr>
  </w:style>
  <w:style w:type="character" w:styleId="ListLabel362">
    <w:name w:val="ListLabel 362"/>
    <w:qFormat/>
    <w:rPr>
      <w:rFonts w:cs="Courier New"/>
      <w:sz w:val="20"/>
    </w:rPr>
  </w:style>
  <w:style w:type="character" w:styleId="ListLabel363">
    <w:name w:val="ListLabel 363"/>
    <w:qFormat/>
    <w:rPr>
      <w:rFonts w:cs="Wingdings"/>
      <w:sz w:val="20"/>
    </w:rPr>
  </w:style>
  <w:style w:type="character" w:styleId="ListLabel364">
    <w:name w:val="ListLabel 364"/>
    <w:qFormat/>
    <w:rPr>
      <w:rFonts w:cs="Wingdings"/>
      <w:sz w:val="20"/>
    </w:rPr>
  </w:style>
  <w:style w:type="character" w:styleId="ListLabel365">
    <w:name w:val="ListLabel 365"/>
    <w:qFormat/>
    <w:rPr>
      <w:rFonts w:cs="Wingdings"/>
      <w:sz w:val="20"/>
    </w:rPr>
  </w:style>
  <w:style w:type="character" w:styleId="ListLabel366">
    <w:name w:val="ListLabel 366"/>
    <w:qFormat/>
    <w:rPr>
      <w:rFonts w:cs="Wingdings"/>
      <w:sz w:val="20"/>
    </w:rPr>
  </w:style>
  <w:style w:type="character" w:styleId="ListLabel367">
    <w:name w:val="ListLabel 367"/>
    <w:qFormat/>
    <w:rPr>
      <w:rFonts w:cs="Wingdings"/>
      <w:sz w:val="20"/>
    </w:rPr>
  </w:style>
  <w:style w:type="character" w:styleId="ListLabel368">
    <w:name w:val="ListLabel 368"/>
    <w:qFormat/>
    <w:rPr>
      <w:rFonts w:cs="Wingdings"/>
      <w:sz w:val="20"/>
    </w:rPr>
  </w:style>
  <w:style w:type="character" w:styleId="ListLabel369">
    <w:name w:val="ListLabel 369"/>
    <w:qFormat/>
    <w:rPr>
      <w:rFonts w:cs="Wingdings"/>
      <w:sz w:val="20"/>
    </w:rPr>
  </w:style>
  <w:style w:type="character" w:styleId="ListLabel370">
    <w:name w:val="ListLabel 370"/>
    <w:qFormat/>
    <w:rPr>
      <w:rFonts w:ascii="Times New Roman" w:hAnsi="Times New Roman" w:cs="Symbol"/>
      <w:sz w:val="24"/>
    </w:rPr>
  </w:style>
  <w:style w:type="character" w:styleId="ListLabel371">
    <w:name w:val="ListLabel 371"/>
    <w:qFormat/>
    <w:rPr>
      <w:rFonts w:cs="Courier New"/>
      <w:sz w:val="20"/>
    </w:rPr>
  </w:style>
  <w:style w:type="character" w:styleId="ListLabel372">
    <w:name w:val="ListLabel 372"/>
    <w:qFormat/>
    <w:rPr>
      <w:rFonts w:cs="Wingdings"/>
      <w:sz w:val="20"/>
    </w:rPr>
  </w:style>
  <w:style w:type="character" w:styleId="ListLabel373">
    <w:name w:val="ListLabel 373"/>
    <w:qFormat/>
    <w:rPr>
      <w:rFonts w:cs="Wingdings"/>
      <w:sz w:val="20"/>
    </w:rPr>
  </w:style>
  <w:style w:type="character" w:styleId="ListLabel374">
    <w:name w:val="ListLabel 374"/>
    <w:qFormat/>
    <w:rPr>
      <w:rFonts w:cs="Wingdings"/>
      <w:sz w:val="20"/>
    </w:rPr>
  </w:style>
  <w:style w:type="character" w:styleId="ListLabel375">
    <w:name w:val="ListLabel 375"/>
    <w:qFormat/>
    <w:rPr>
      <w:rFonts w:cs="Wingdings"/>
      <w:sz w:val="20"/>
    </w:rPr>
  </w:style>
  <w:style w:type="character" w:styleId="ListLabel376">
    <w:name w:val="ListLabel 376"/>
    <w:qFormat/>
    <w:rPr>
      <w:rFonts w:cs="Wingdings"/>
      <w:sz w:val="20"/>
    </w:rPr>
  </w:style>
  <w:style w:type="character" w:styleId="ListLabel377">
    <w:name w:val="ListLabel 377"/>
    <w:qFormat/>
    <w:rPr>
      <w:rFonts w:cs="Wingdings"/>
      <w:sz w:val="20"/>
    </w:rPr>
  </w:style>
  <w:style w:type="character" w:styleId="ListLabel378">
    <w:name w:val="ListLabel 378"/>
    <w:qFormat/>
    <w:rPr>
      <w:rFonts w:cs="Wingdings"/>
      <w:sz w:val="20"/>
    </w:rPr>
  </w:style>
  <w:style w:type="character" w:styleId="ListLabel379">
    <w:name w:val="ListLabel 379"/>
    <w:qFormat/>
    <w:rPr>
      <w:rFonts w:ascii="Arial" w:hAnsi="Arial" w:cs="Symbol"/>
      <w:sz w:val="18"/>
    </w:rPr>
  </w:style>
  <w:style w:type="character" w:styleId="ListLabel380">
    <w:name w:val="ListLabel 380"/>
    <w:qFormat/>
    <w:rPr>
      <w:rFonts w:cs="Courier New"/>
      <w:sz w:val="20"/>
    </w:rPr>
  </w:style>
  <w:style w:type="character" w:styleId="ListLabel381">
    <w:name w:val="ListLabel 381"/>
    <w:qFormat/>
    <w:rPr>
      <w:rFonts w:cs="Wingdings"/>
      <w:sz w:val="20"/>
    </w:rPr>
  </w:style>
  <w:style w:type="character" w:styleId="ListLabel382">
    <w:name w:val="ListLabel 382"/>
    <w:qFormat/>
    <w:rPr>
      <w:rFonts w:cs="Wingdings"/>
      <w:sz w:val="20"/>
    </w:rPr>
  </w:style>
  <w:style w:type="character" w:styleId="ListLabel383">
    <w:name w:val="ListLabel 383"/>
    <w:qFormat/>
    <w:rPr>
      <w:rFonts w:cs="Wingdings"/>
      <w:sz w:val="20"/>
    </w:rPr>
  </w:style>
  <w:style w:type="character" w:styleId="ListLabel384">
    <w:name w:val="ListLabel 384"/>
    <w:qFormat/>
    <w:rPr>
      <w:rFonts w:cs="Wingdings"/>
      <w:sz w:val="20"/>
    </w:rPr>
  </w:style>
  <w:style w:type="character" w:styleId="ListLabel385">
    <w:name w:val="ListLabel 385"/>
    <w:qFormat/>
    <w:rPr>
      <w:rFonts w:cs="Wingdings"/>
      <w:sz w:val="20"/>
    </w:rPr>
  </w:style>
  <w:style w:type="character" w:styleId="ListLabel386">
    <w:name w:val="ListLabel 386"/>
    <w:qFormat/>
    <w:rPr>
      <w:rFonts w:cs="Wingdings"/>
      <w:sz w:val="20"/>
    </w:rPr>
  </w:style>
  <w:style w:type="character" w:styleId="ListLabel387">
    <w:name w:val="ListLabel 387"/>
    <w:qFormat/>
    <w:rPr>
      <w:rFonts w:cs="Wingdings"/>
      <w:sz w:val="20"/>
    </w:rPr>
  </w:style>
  <w:style w:type="character" w:styleId="ListLabel388">
    <w:name w:val="ListLabel 388"/>
    <w:qFormat/>
    <w:rPr>
      <w:rFonts w:ascii="Arial" w:hAnsi="Arial" w:cs="Symbol"/>
      <w:sz w:val="18"/>
    </w:rPr>
  </w:style>
  <w:style w:type="character" w:styleId="ListLabel389">
    <w:name w:val="ListLabel 389"/>
    <w:qFormat/>
    <w:rPr>
      <w:rFonts w:cs="Courier New"/>
      <w:sz w:val="20"/>
    </w:rPr>
  </w:style>
  <w:style w:type="character" w:styleId="ListLabel390">
    <w:name w:val="ListLabel 390"/>
    <w:qFormat/>
    <w:rPr>
      <w:rFonts w:cs="Wingdings"/>
      <w:sz w:val="20"/>
    </w:rPr>
  </w:style>
  <w:style w:type="character" w:styleId="ListLabel391">
    <w:name w:val="ListLabel 391"/>
    <w:qFormat/>
    <w:rPr>
      <w:rFonts w:cs="Wingdings"/>
      <w:sz w:val="20"/>
    </w:rPr>
  </w:style>
  <w:style w:type="character" w:styleId="ListLabel392">
    <w:name w:val="ListLabel 392"/>
    <w:qFormat/>
    <w:rPr>
      <w:rFonts w:cs="Wingdings"/>
      <w:sz w:val="20"/>
    </w:rPr>
  </w:style>
  <w:style w:type="character" w:styleId="ListLabel393">
    <w:name w:val="ListLabel 393"/>
    <w:qFormat/>
    <w:rPr>
      <w:rFonts w:cs="Wingdings"/>
      <w:sz w:val="20"/>
    </w:rPr>
  </w:style>
  <w:style w:type="character" w:styleId="ListLabel394">
    <w:name w:val="ListLabel 394"/>
    <w:qFormat/>
    <w:rPr>
      <w:rFonts w:cs="Wingdings"/>
      <w:sz w:val="20"/>
    </w:rPr>
  </w:style>
  <w:style w:type="character" w:styleId="ListLabel395">
    <w:name w:val="ListLabel 395"/>
    <w:qFormat/>
    <w:rPr>
      <w:rFonts w:cs="Wingdings"/>
      <w:sz w:val="20"/>
    </w:rPr>
  </w:style>
  <w:style w:type="character" w:styleId="ListLabel396">
    <w:name w:val="ListLabel 396"/>
    <w:qFormat/>
    <w:rPr>
      <w:rFonts w:cs="Wingdings"/>
      <w:sz w:val="20"/>
    </w:rPr>
  </w:style>
  <w:style w:type="character" w:styleId="ListLabel397">
    <w:name w:val="ListLabel 397"/>
    <w:qFormat/>
    <w:rPr>
      <w:rFonts w:ascii="Times New Roman" w:hAnsi="Times New Roman" w:cs="Symbol"/>
      <w:sz w:val="24"/>
    </w:rPr>
  </w:style>
  <w:style w:type="character" w:styleId="ListLabel398">
    <w:name w:val="ListLabel 398"/>
    <w:qFormat/>
    <w:rPr>
      <w:rFonts w:cs="Courier New"/>
      <w:sz w:val="20"/>
    </w:rPr>
  </w:style>
  <w:style w:type="character" w:styleId="ListLabel399">
    <w:name w:val="ListLabel 399"/>
    <w:qFormat/>
    <w:rPr>
      <w:rFonts w:cs="Wingdings"/>
      <w:sz w:val="20"/>
    </w:rPr>
  </w:style>
  <w:style w:type="character" w:styleId="ListLabel400">
    <w:name w:val="ListLabel 400"/>
    <w:qFormat/>
    <w:rPr>
      <w:rFonts w:cs="Wingdings"/>
      <w:sz w:val="20"/>
    </w:rPr>
  </w:style>
  <w:style w:type="character" w:styleId="ListLabel401">
    <w:name w:val="ListLabel 401"/>
    <w:qFormat/>
    <w:rPr>
      <w:rFonts w:cs="Wingdings"/>
      <w:sz w:val="20"/>
    </w:rPr>
  </w:style>
  <w:style w:type="character" w:styleId="ListLabel402">
    <w:name w:val="ListLabel 402"/>
    <w:qFormat/>
    <w:rPr>
      <w:rFonts w:cs="Wingdings"/>
      <w:sz w:val="20"/>
    </w:rPr>
  </w:style>
  <w:style w:type="character" w:styleId="ListLabel403">
    <w:name w:val="ListLabel 403"/>
    <w:qFormat/>
    <w:rPr>
      <w:rFonts w:cs="Wingdings"/>
      <w:sz w:val="20"/>
    </w:rPr>
  </w:style>
  <w:style w:type="character" w:styleId="ListLabel404">
    <w:name w:val="ListLabel 404"/>
    <w:qFormat/>
    <w:rPr>
      <w:rFonts w:cs="Wingdings"/>
      <w:sz w:val="20"/>
    </w:rPr>
  </w:style>
  <w:style w:type="character" w:styleId="ListLabel405">
    <w:name w:val="ListLabel 405"/>
    <w:qFormat/>
    <w:rPr>
      <w:rFonts w:cs="Wingdings"/>
      <w:sz w:val="20"/>
    </w:rPr>
  </w:style>
  <w:style w:type="character" w:styleId="ListLabel406">
    <w:name w:val="ListLabel 406"/>
    <w:qFormat/>
    <w:rPr>
      <w:rFonts w:ascii="Times New Roman" w:hAnsi="Times New Roman" w:cs="Symbol"/>
      <w:sz w:val="24"/>
    </w:rPr>
  </w:style>
  <w:style w:type="character" w:styleId="ListLabel407">
    <w:name w:val="ListLabel 407"/>
    <w:qFormat/>
    <w:rPr>
      <w:rFonts w:cs="Courier New"/>
      <w:sz w:val="20"/>
    </w:rPr>
  </w:style>
  <w:style w:type="character" w:styleId="ListLabel408">
    <w:name w:val="ListLabel 408"/>
    <w:qFormat/>
    <w:rPr>
      <w:rFonts w:cs="Wingdings"/>
      <w:sz w:val="20"/>
    </w:rPr>
  </w:style>
  <w:style w:type="character" w:styleId="ListLabel409">
    <w:name w:val="ListLabel 409"/>
    <w:qFormat/>
    <w:rPr>
      <w:rFonts w:cs="Wingdings"/>
      <w:sz w:val="20"/>
    </w:rPr>
  </w:style>
  <w:style w:type="character" w:styleId="ListLabel410">
    <w:name w:val="ListLabel 410"/>
    <w:qFormat/>
    <w:rPr>
      <w:rFonts w:cs="Wingdings"/>
      <w:sz w:val="20"/>
    </w:rPr>
  </w:style>
  <w:style w:type="character" w:styleId="ListLabel411">
    <w:name w:val="ListLabel 411"/>
    <w:qFormat/>
    <w:rPr>
      <w:rFonts w:cs="Wingdings"/>
      <w:sz w:val="20"/>
    </w:rPr>
  </w:style>
  <w:style w:type="character" w:styleId="ListLabel412">
    <w:name w:val="ListLabel 412"/>
    <w:qFormat/>
    <w:rPr>
      <w:rFonts w:cs="Wingdings"/>
      <w:sz w:val="20"/>
    </w:rPr>
  </w:style>
  <w:style w:type="character" w:styleId="ListLabel413">
    <w:name w:val="ListLabel 413"/>
    <w:qFormat/>
    <w:rPr>
      <w:rFonts w:cs="Wingdings"/>
      <w:sz w:val="20"/>
    </w:rPr>
  </w:style>
  <w:style w:type="character" w:styleId="ListLabel414">
    <w:name w:val="ListLabel 414"/>
    <w:qFormat/>
    <w:rPr>
      <w:rFonts w:cs="Wingdings"/>
      <w:sz w:val="20"/>
    </w:rPr>
  </w:style>
  <w:style w:type="character" w:styleId="ListLabel415">
    <w:name w:val="ListLabel 415"/>
    <w:qFormat/>
    <w:rPr>
      <w:rFonts w:ascii="Times New Roman" w:hAnsi="Times New Roman" w:cs="Symbol"/>
      <w:sz w:val="24"/>
    </w:rPr>
  </w:style>
  <w:style w:type="character" w:styleId="ListLabel416">
    <w:name w:val="ListLabel 416"/>
    <w:qFormat/>
    <w:rPr>
      <w:rFonts w:cs="Courier New"/>
      <w:sz w:val="20"/>
    </w:rPr>
  </w:style>
  <w:style w:type="character" w:styleId="ListLabel417">
    <w:name w:val="ListLabel 417"/>
    <w:qFormat/>
    <w:rPr>
      <w:rFonts w:cs="Wingdings"/>
      <w:sz w:val="20"/>
    </w:rPr>
  </w:style>
  <w:style w:type="character" w:styleId="ListLabel418">
    <w:name w:val="ListLabel 418"/>
    <w:qFormat/>
    <w:rPr>
      <w:rFonts w:cs="Wingdings"/>
      <w:sz w:val="20"/>
    </w:rPr>
  </w:style>
  <w:style w:type="character" w:styleId="ListLabel419">
    <w:name w:val="ListLabel 419"/>
    <w:qFormat/>
    <w:rPr>
      <w:rFonts w:cs="Wingdings"/>
      <w:sz w:val="20"/>
    </w:rPr>
  </w:style>
  <w:style w:type="character" w:styleId="ListLabel420">
    <w:name w:val="ListLabel 420"/>
    <w:qFormat/>
    <w:rPr>
      <w:rFonts w:cs="Wingdings"/>
      <w:sz w:val="20"/>
    </w:rPr>
  </w:style>
  <w:style w:type="character" w:styleId="ListLabel421">
    <w:name w:val="ListLabel 421"/>
    <w:qFormat/>
    <w:rPr>
      <w:rFonts w:cs="Wingdings"/>
      <w:sz w:val="20"/>
    </w:rPr>
  </w:style>
  <w:style w:type="character" w:styleId="ListLabel422">
    <w:name w:val="ListLabel 422"/>
    <w:qFormat/>
    <w:rPr>
      <w:rFonts w:cs="Wingdings"/>
      <w:sz w:val="20"/>
    </w:rPr>
  </w:style>
  <w:style w:type="character" w:styleId="ListLabel423">
    <w:name w:val="ListLabel 423"/>
    <w:qFormat/>
    <w:rPr>
      <w:rFonts w:cs="Wingdings"/>
      <w:sz w:val="20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9872fb"/>
    <w:pPr>
      <w:spacing w:lineRule="auto" w:line="288" w:before="0" w:after="140"/>
    </w:pPr>
    <w:rPr/>
  </w:style>
  <w:style w:type="paragraph" w:styleId="Lista">
    <w:name w:val="List"/>
    <w:basedOn w:val="Corpodetexto"/>
    <w:rsid w:val="009872fb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872fb"/>
    <w:pPr>
      <w:suppressLineNumbers/>
    </w:pPr>
    <w:rPr>
      <w:rFonts w:cs="Mangal"/>
    </w:rPr>
  </w:style>
  <w:style w:type="paragraph" w:styleId="Ttulo1" w:customStyle="1">
    <w:name w:val="Título1"/>
    <w:basedOn w:val="Normal"/>
    <w:qFormat/>
    <w:rsid w:val="009872fb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98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emEspaamento1" w:customStyle="1">
    <w:name w:val="Sem Espaçamento1"/>
    <w:qFormat/>
    <w:rsid w:val="009872fb"/>
    <w:pPr>
      <w:widowControl/>
      <w:suppressAutoHyphens w:val="true"/>
      <w:bidi w:val="0"/>
      <w:jc w:val="left"/>
    </w:pPr>
    <w:rPr>
      <w:rFonts w:ascii="Calibri" w:hAnsi="Calibri" w:eastAsia="Calibri" w:cs="font359"/>
      <w:color w:val="00000A"/>
      <w:sz w:val="22"/>
      <w:szCs w:val="22"/>
      <w:lang w:val="pt-BR" w:eastAsia="en-US" w:bidi="ar-SA"/>
    </w:rPr>
  </w:style>
  <w:style w:type="paragraph" w:styleId="PargrafodaLista1" w:customStyle="1">
    <w:name w:val="Parágrafo da Lista1"/>
    <w:basedOn w:val="Normal"/>
    <w:qFormat/>
    <w:rsid w:val="009872fb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rsid w:val="009872fb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rsid w:val="009872fb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rsid w:val="009872fb"/>
    <w:pPr/>
    <w:rPr/>
  </w:style>
  <w:style w:type="paragraph" w:styleId="NormalWeb">
    <w:name w:val="Normal (Web)"/>
    <w:basedOn w:val="Normal"/>
    <w:uiPriority w:val="99"/>
    <w:semiHidden/>
    <w:unhideWhenUsed/>
    <w:qFormat/>
    <w:rsid w:val="00737b49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a17adc"/>
    <w:pPr>
      <w:suppressAutoHyphens w:val="false"/>
      <w:spacing w:lineRule="auto" w:line="288" w:beforeAutospacing="1" w:after="142"/>
    </w:pPr>
    <w:rPr>
      <w:rFonts w:ascii="Liberation Serif" w:hAnsi="Liberation Serif" w:eastAsia="Times New Roman" w:cs="Liberation Serif"/>
      <w:color w:val="000000"/>
      <w:sz w:val="24"/>
      <w:szCs w:val="24"/>
      <w:lang w:eastAsia="pt-BR"/>
    </w:rPr>
  </w:style>
  <w:style w:type="paragraph" w:styleId="Western1" w:customStyle="1">
    <w:name w:val="western1"/>
    <w:basedOn w:val="Normal"/>
    <w:qFormat/>
    <w:rsid w:val="00a17adc"/>
    <w:pPr>
      <w:suppressAutoHyphens w:val="false"/>
      <w:spacing w:lineRule="auto" w:line="288" w:beforeAutospacing="1" w:after="0"/>
    </w:pPr>
    <w:rPr>
      <w:rFonts w:ascii="Liberation Serif" w:hAnsi="Liberation Serif" w:eastAsia="Times New Roman" w:cs="Liberation Serif"/>
      <w:color w:val="00000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pgbioquimica@gmail.com.br" TargetMode="External"/><Relationship Id="rId5" Type="http://schemas.openxmlformats.org/officeDocument/2006/relationships/hyperlink" Target="mailto:ppgbioquimica@gmail.com.br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F07D-F3FB-4C25-A93E-269FE7AF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LibreOffice/5.3.3.2$Windows_x86 LibreOffice_project/3d9a8b4b4e538a85e0782bd6c2d430bafe583448</Application>
  <Pages>4</Pages>
  <Words>937</Words>
  <Characters>5047</Characters>
  <CharactersWithSpaces>5910</CharactersWithSpaces>
  <Paragraphs>79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2019-03-20T18:41:00Z</dcterms:created>
  <dc:creator>laban</dc:creator>
  <dc:description/>
  <cp:keywords>procedimentos pós-defesa homologação diploma etapas</cp:keywords>
  <dc:language>pt-BR</dc:language>
  <cp:lastModifiedBy/>
  <cp:lastPrinted>2015-03-30T23:01:00Z</cp:lastPrinted>
  <dcterms:modified xsi:type="dcterms:W3CDTF">2019-05-15T07:22:03Z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