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1D30A" w14:textId="77777777" w:rsidR="00B34D3F" w:rsidRDefault="00C97F39" w:rsidP="00B34D3F">
      <w:pPr>
        <w:pStyle w:val="Normal1"/>
        <w:spacing w:line="360" w:lineRule="auto"/>
        <w:jc w:val="center"/>
        <w:rPr>
          <w:rFonts w:ascii="Arial" w:eastAsia="Calibri" w:hAnsi="Arial" w:cs="Calibri"/>
          <w:b/>
          <w:color w:val="365F91" w:themeColor="accent1" w:themeShade="BF"/>
          <w:sz w:val="22"/>
          <w:szCs w:val="22"/>
        </w:rPr>
      </w:pPr>
      <w:r>
        <w:rPr>
          <w:rFonts w:ascii="Arial" w:eastAsia="Calibri" w:hAnsi="Arial" w:cs="Calibri"/>
          <w:b/>
          <w:noProof/>
          <w:color w:val="365F91" w:themeColor="accent1" w:themeShade="BF"/>
          <w:sz w:val="22"/>
          <w:szCs w:val="22"/>
          <w:lang w:val="en-US" w:eastAsia="en-US"/>
        </w:rPr>
        <w:drawing>
          <wp:inline distT="0" distB="0" distL="0" distR="0" wp14:anchorId="573240BC" wp14:editId="3DEA4C48">
            <wp:extent cx="5397500" cy="1447800"/>
            <wp:effectExtent l="0" t="0" r="0" b="0"/>
            <wp:docPr id="1" name="Picture 1" descr="Macintosh HD:Users:sheilabalen:Desktop:Screen Shot 2018-09-26 at 14.56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heilabalen:Desktop:Screen Shot 2018-09-26 at 14.56.2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36A17D9" w14:textId="77777777" w:rsidR="00B34D3F" w:rsidRDefault="00B34D3F" w:rsidP="00B34D3F"/>
    <w:p w14:paraId="2821CB48" w14:textId="77777777" w:rsidR="00B34D3F" w:rsidRPr="00E30431" w:rsidRDefault="00B34D3F" w:rsidP="00B34D3F">
      <w:pPr>
        <w:rPr>
          <w:rFonts w:ascii="Arial" w:hAnsi="Arial" w:cs="Arial"/>
        </w:rPr>
      </w:pPr>
      <w:r>
        <w:rPr>
          <w:rFonts w:ascii="Arial" w:hAnsi="Arial" w:cs="Arial"/>
        </w:rPr>
        <w:t>ANEXO 1. Resumo sem</w:t>
      </w:r>
      <w:r w:rsidRPr="00E30431">
        <w:rPr>
          <w:rFonts w:ascii="Arial" w:hAnsi="Arial" w:cs="Arial"/>
        </w:rPr>
        <w:t xml:space="preserve"> identificação dos autores</w:t>
      </w:r>
    </w:p>
    <w:p w14:paraId="33804EC4" w14:textId="77777777" w:rsidR="00B34D3F" w:rsidRPr="00E30431" w:rsidRDefault="00B34D3F" w:rsidP="00B34D3F">
      <w:pPr>
        <w:rPr>
          <w:rFonts w:ascii="Arial" w:hAnsi="Arial" w:cs="Arial"/>
        </w:rPr>
      </w:pPr>
    </w:p>
    <w:p w14:paraId="5C5A853A" w14:textId="77777777" w:rsidR="00B34D3F" w:rsidRPr="00E30431" w:rsidRDefault="00B34D3F" w:rsidP="00B34D3F">
      <w:pPr>
        <w:jc w:val="center"/>
        <w:rPr>
          <w:rFonts w:ascii="Arial" w:hAnsi="Arial" w:cs="Arial"/>
          <w:b/>
          <w:u w:val="single"/>
        </w:rPr>
      </w:pPr>
      <w:r w:rsidRPr="00E30431">
        <w:rPr>
          <w:rFonts w:ascii="Arial" w:hAnsi="Arial" w:cs="Arial"/>
          <w:b/>
          <w:u w:val="single"/>
        </w:rPr>
        <w:t>Ficha para submi</w:t>
      </w:r>
      <w:r>
        <w:rPr>
          <w:rFonts w:ascii="Arial" w:hAnsi="Arial" w:cs="Arial"/>
          <w:b/>
          <w:u w:val="single"/>
        </w:rPr>
        <w:t xml:space="preserve">ssão de trabalhos científicos </w:t>
      </w:r>
    </w:p>
    <w:p w14:paraId="17B5DB9D" w14:textId="77777777" w:rsidR="00B34D3F" w:rsidRPr="00E30431" w:rsidRDefault="00B34D3F" w:rsidP="00B34D3F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W w:w="9498" w:type="dxa"/>
        <w:tblInd w:w="-572" w:type="dxa"/>
        <w:tblLook w:val="04A0" w:firstRow="1" w:lastRow="0" w:firstColumn="1" w:lastColumn="0" w:noHBand="0" w:noVBand="1"/>
      </w:tblPr>
      <w:tblGrid>
        <w:gridCol w:w="4111"/>
        <w:gridCol w:w="5387"/>
      </w:tblGrid>
      <w:tr w:rsidR="00B34D3F" w:rsidRPr="00E30431" w14:paraId="690D0279" w14:textId="77777777" w:rsidTr="002E00F4">
        <w:tc>
          <w:tcPr>
            <w:tcW w:w="4111" w:type="dxa"/>
            <w:vAlign w:val="center"/>
          </w:tcPr>
          <w:p w14:paraId="36B6CBD6" w14:textId="77777777" w:rsidR="00B34D3F" w:rsidRPr="00E30431" w:rsidRDefault="00B34D3F" w:rsidP="002E00F4">
            <w:pPr>
              <w:jc w:val="center"/>
              <w:rPr>
                <w:rFonts w:ascii="Arial" w:hAnsi="Arial" w:cs="Arial"/>
                <w:b/>
              </w:rPr>
            </w:pPr>
            <w:r w:rsidRPr="00E30431">
              <w:rPr>
                <w:rFonts w:ascii="Arial" w:hAnsi="Arial" w:cs="Arial"/>
                <w:b/>
              </w:rPr>
              <w:t>ÁREA</w:t>
            </w:r>
          </w:p>
        </w:tc>
        <w:tc>
          <w:tcPr>
            <w:tcW w:w="5387" w:type="dxa"/>
            <w:vAlign w:val="center"/>
          </w:tcPr>
          <w:p w14:paraId="1DB69441" w14:textId="77777777" w:rsidR="00B34D3F" w:rsidRPr="00E30431" w:rsidRDefault="00B34D3F" w:rsidP="002E00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Audiologia (  </w:t>
            </w:r>
            <w:r w:rsidRPr="00E30431">
              <w:rPr>
                <w:rFonts w:ascii="Arial" w:hAnsi="Arial" w:cs="Arial"/>
              </w:rPr>
              <w:t>)</w:t>
            </w:r>
          </w:p>
          <w:p w14:paraId="00624E58" w14:textId="77777777" w:rsidR="00B34D3F" w:rsidRPr="00E30431" w:rsidRDefault="00B34D3F" w:rsidP="002E00F4">
            <w:pPr>
              <w:jc w:val="center"/>
              <w:rPr>
                <w:rFonts w:ascii="Arial" w:hAnsi="Arial" w:cs="Arial"/>
              </w:rPr>
            </w:pPr>
            <w:r w:rsidRPr="00E30431">
              <w:rPr>
                <w:rFonts w:ascii="Arial" w:hAnsi="Arial" w:cs="Arial"/>
              </w:rPr>
              <w:t>Linguagem e Fluência (  )</w:t>
            </w:r>
          </w:p>
          <w:p w14:paraId="56643972" w14:textId="77777777" w:rsidR="00B34D3F" w:rsidRPr="00E30431" w:rsidRDefault="00B34D3F" w:rsidP="002E00F4">
            <w:pPr>
              <w:jc w:val="center"/>
              <w:rPr>
                <w:rFonts w:ascii="Arial" w:hAnsi="Arial" w:cs="Arial"/>
              </w:rPr>
            </w:pPr>
            <w:r w:rsidRPr="00E30431">
              <w:rPr>
                <w:rFonts w:ascii="Arial" w:hAnsi="Arial" w:cs="Arial"/>
              </w:rPr>
              <w:t>Motricidade Orofacial e Disfagia Orofaríngea (  )</w:t>
            </w:r>
          </w:p>
          <w:p w14:paraId="5DFC9C16" w14:textId="77777777" w:rsidR="00B34D3F" w:rsidRPr="00E30431" w:rsidRDefault="00B34D3F" w:rsidP="002E00F4">
            <w:pPr>
              <w:jc w:val="center"/>
              <w:rPr>
                <w:rFonts w:ascii="Arial" w:hAnsi="Arial" w:cs="Arial"/>
              </w:rPr>
            </w:pPr>
            <w:r w:rsidRPr="00E30431">
              <w:rPr>
                <w:rFonts w:ascii="Arial" w:hAnsi="Arial" w:cs="Arial"/>
              </w:rPr>
              <w:t>Saúde Coletiva (  )</w:t>
            </w:r>
          </w:p>
          <w:p w14:paraId="3EFCDFC5" w14:textId="77777777" w:rsidR="00B34D3F" w:rsidRPr="00E30431" w:rsidRDefault="00B34D3F" w:rsidP="002E00F4">
            <w:pPr>
              <w:jc w:val="center"/>
              <w:rPr>
                <w:rFonts w:ascii="Arial" w:hAnsi="Arial" w:cs="Arial"/>
              </w:rPr>
            </w:pPr>
            <w:r w:rsidRPr="00E30431">
              <w:rPr>
                <w:rFonts w:ascii="Arial" w:hAnsi="Arial" w:cs="Arial"/>
              </w:rPr>
              <w:t>Voz (  )</w:t>
            </w:r>
          </w:p>
          <w:p w14:paraId="06215200" w14:textId="77777777" w:rsidR="00B34D3F" w:rsidRPr="00E30431" w:rsidRDefault="00B34D3F" w:rsidP="002E00F4">
            <w:pPr>
              <w:jc w:val="center"/>
              <w:rPr>
                <w:rFonts w:ascii="Arial" w:hAnsi="Arial" w:cs="Arial"/>
              </w:rPr>
            </w:pPr>
            <w:r w:rsidRPr="00E30431">
              <w:rPr>
                <w:rFonts w:ascii="Arial" w:hAnsi="Arial" w:cs="Arial"/>
              </w:rPr>
              <w:t>Fonoaudiologia Educacional (  )</w:t>
            </w:r>
          </w:p>
          <w:p w14:paraId="47537DC6" w14:textId="77777777" w:rsidR="00B34D3F" w:rsidRPr="00E30431" w:rsidRDefault="00B34D3F" w:rsidP="002E00F4">
            <w:pPr>
              <w:jc w:val="center"/>
              <w:rPr>
                <w:rFonts w:ascii="Arial" w:hAnsi="Arial" w:cs="Arial"/>
              </w:rPr>
            </w:pPr>
            <w:r w:rsidRPr="00E30431">
              <w:rPr>
                <w:rFonts w:ascii="Arial" w:hAnsi="Arial" w:cs="Arial"/>
              </w:rPr>
              <w:t>Áreas Correlatas (  )</w:t>
            </w:r>
          </w:p>
        </w:tc>
      </w:tr>
      <w:tr w:rsidR="00B34D3F" w:rsidRPr="00E30431" w14:paraId="1A51C294" w14:textId="77777777" w:rsidTr="002E00F4">
        <w:tc>
          <w:tcPr>
            <w:tcW w:w="4111" w:type="dxa"/>
            <w:vAlign w:val="center"/>
          </w:tcPr>
          <w:p w14:paraId="3324CB3A" w14:textId="77777777" w:rsidR="00B34D3F" w:rsidRPr="00E30431" w:rsidRDefault="00B34D3F" w:rsidP="002E00F4">
            <w:pPr>
              <w:jc w:val="center"/>
              <w:rPr>
                <w:rFonts w:ascii="Arial" w:hAnsi="Arial" w:cs="Arial"/>
                <w:b/>
              </w:rPr>
            </w:pPr>
            <w:r w:rsidRPr="00E30431">
              <w:rPr>
                <w:rFonts w:ascii="Arial" w:hAnsi="Arial" w:cs="Arial"/>
                <w:b/>
              </w:rPr>
              <w:t>TIPO DE TRABALHO</w:t>
            </w:r>
          </w:p>
        </w:tc>
        <w:tc>
          <w:tcPr>
            <w:tcW w:w="5387" w:type="dxa"/>
            <w:vAlign w:val="center"/>
          </w:tcPr>
          <w:p w14:paraId="25953FCC" w14:textId="77777777" w:rsidR="00AE7980" w:rsidRDefault="00B34D3F" w:rsidP="002E00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Estudo de Caso </w:t>
            </w:r>
            <w:r w:rsidR="00AE7980">
              <w:rPr>
                <w:rFonts w:ascii="Arial" w:hAnsi="Arial" w:cs="Arial"/>
              </w:rPr>
              <w:t xml:space="preserve">ou relato de experiência </w:t>
            </w:r>
            <w:r>
              <w:rPr>
                <w:rFonts w:ascii="Arial" w:hAnsi="Arial" w:cs="Arial"/>
              </w:rPr>
              <w:t xml:space="preserve">(  </w:t>
            </w:r>
            <w:r w:rsidR="00AE7980">
              <w:rPr>
                <w:rFonts w:ascii="Arial" w:hAnsi="Arial" w:cs="Arial"/>
              </w:rPr>
              <w:t xml:space="preserve">) Revisão de Literatura, </w:t>
            </w:r>
            <w:proofErr w:type="spellStart"/>
            <w:r w:rsidR="00AE7980">
              <w:rPr>
                <w:rFonts w:ascii="Arial" w:hAnsi="Arial" w:cs="Arial"/>
              </w:rPr>
              <w:t>bibliométrica</w:t>
            </w:r>
            <w:proofErr w:type="spellEnd"/>
            <w:r w:rsidR="00AE7980">
              <w:rPr>
                <w:rFonts w:ascii="Arial" w:hAnsi="Arial" w:cs="Arial"/>
              </w:rPr>
              <w:t xml:space="preserve"> ou sistemática (  )</w:t>
            </w:r>
          </w:p>
          <w:p w14:paraId="69BD32C6" w14:textId="77777777" w:rsidR="00B34D3F" w:rsidRPr="00E30431" w:rsidRDefault="00B34D3F" w:rsidP="002E00F4">
            <w:pPr>
              <w:jc w:val="center"/>
              <w:rPr>
                <w:rFonts w:ascii="Arial" w:hAnsi="Arial" w:cs="Arial"/>
              </w:rPr>
            </w:pPr>
            <w:r w:rsidRPr="00E30431">
              <w:rPr>
                <w:rFonts w:ascii="Arial" w:hAnsi="Arial" w:cs="Arial"/>
              </w:rPr>
              <w:t xml:space="preserve"> Estudo original (  ) </w:t>
            </w:r>
          </w:p>
        </w:tc>
      </w:tr>
      <w:tr w:rsidR="00B34D3F" w:rsidRPr="00E30431" w14:paraId="02493559" w14:textId="77777777" w:rsidTr="002E00F4">
        <w:tc>
          <w:tcPr>
            <w:tcW w:w="4111" w:type="dxa"/>
            <w:vAlign w:val="center"/>
          </w:tcPr>
          <w:p w14:paraId="4DA269C7" w14:textId="77777777" w:rsidR="00B34D3F" w:rsidRPr="00E30431" w:rsidRDefault="00B34D3F" w:rsidP="002E00F4">
            <w:pPr>
              <w:jc w:val="center"/>
              <w:rPr>
                <w:rFonts w:ascii="Arial" w:hAnsi="Arial" w:cs="Arial"/>
                <w:b/>
              </w:rPr>
            </w:pPr>
            <w:r w:rsidRPr="00E30431">
              <w:rPr>
                <w:rFonts w:ascii="Arial" w:hAnsi="Arial" w:cs="Arial"/>
                <w:b/>
              </w:rPr>
              <w:t>CATEGORIA</w:t>
            </w:r>
          </w:p>
        </w:tc>
        <w:tc>
          <w:tcPr>
            <w:tcW w:w="5387" w:type="dxa"/>
            <w:vAlign w:val="center"/>
          </w:tcPr>
          <w:p w14:paraId="6AC0D21B" w14:textId="77777777" w:rsidR="00B34D3F" w:rsidRPr="00E30431" w:rsidRDefault="00B34D3F" w:rsidP="002E00F4">
            <w:pPr>
              <w:jc w:val="center"/>
              <w:rPr>
                <w:rFonts w:ascii="Arial" w:hAnsi="Arial" w:cs="Arial"/>
              </w:rPr>
            </w:pPr>
            <w:r w:rsidRPr="00E30431">
              <w:rPr>
                <w:rFonts w:ascii="Arial" w:hAnsi="Arial" w:cs="Arial"/>
              </w:rPr>
              <w:t xml:space="preserve"> Pós-Graduação </w:t>
            </w:r>
            <w:r>
              <w:rPr>
                <w:rFonts w:ascii="Arial" w:hAnsi="Arial" w:cs="Arial"/>
              </w:rPr>
              <w:t>UFRN/UFPB</w:t>
            </w:r>
            <w:r w:rsidRPr="00E30431">
              <w:rPr>
                <w:rFonts w:ascii="Arial" w:hAnsi="Arial" w:cs="Arial"/>
              </w:rPr>
              <w:t>(  )</w:t>
            </w:r>
            <w:r>
              <w:rPr>
                <w:rFonts w:ascii="Arial" w:hAnsi="Arial" w:cs="Arial"/>
              </w:rPr>
              <w:t xml:space="preserve"> Outra PG (    )</w:t>
            </w:r>
          </w:p>
        </w:tc>
      </w:tr>
    </w:tbl>
    <w:p w14:paraId="4D903B26" w14:textId="77777777" w:rsidR="00B34D3F" w:rsidRPr="00E30431" w:rsidRDefault="00B34D3F" w:rsidP="00B34D3F">
      <w:pPr>
        <w:jc w:val="center"/>
        <w:rPr>
          <w:rFonts w:ascii="Arial" w:hAnsi="Arial" w:cs="Arial"/>
          <w:b/>
          <w:u w:val="single"/>
        </w:rPr>
      </w:pPr>
    </w:p>
    <w:p w14:paraId="3139F3E7" w14:textId="77777777" w:rsidR="00B34D3F" w:rsidRPr="00E30431" w:rsidRDefault="00B34D3F" w:rsidP="00B34D3F">
      <w:pPr>
        <w:jc w:val="center"/>
        <w:rPr>
          <w:rFonts w:ascii="Arial" w:hAnsi="Arial" w:cs="Arial"/>
          <w:b/>
          <w:u w:val="single"/>
        </w:rPr>
      </w:pPr>
    </w:p>
    <w:p w14:paraId="174EC042" w14:textId="77777777" w:rsidR="00B34D3F" w:rsidRPr="00AE7980" w:rsidRDefault="00AE7980" w:rsidP="00AE7980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AE7980">
        <w:rPr>
          <w:rFonts w:ascii="Arial" w:eastAsia="Arial" w:hAnsi="Arial" w:cs="Arial"/>
          <w:b/>
        </w:rPr>
        <w:t>Título</w:t>
      </w:r>
    </w:p>
    <w:p w14:paraId="43326790" w14:textId="77777777" w:rsidR="00B34D3F" w:rsidRDefault="00B34D3F" w:rsidP="00B34D3F">
      <w:pPr>
        <w:spacing w:line="360" w:lineRule="auto"/>
      </w:pPr>
    </w:p>
    <w:p w14:paraId="7FBBD301" w14:textId="77777777" w:rsidR="00B34D3F" w:rsidRDefault="00B34D3F" w:rsidP="00B34D3F">
      <w:pPr>
        <w:spacing w:line="360" w:lineRule="auto"/>
      </w:pPr>
    </w:p>
    <w:p w14:paraId="639AC971" w14:textId="77777777" w:rsidR="00B34D3F" w:rsidRDefault="00B34D3F" w:rsidP="00B34D3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Pr="00E30431">
        <w:rPr>
          <w:rFonts w:ascii="Arial" w:hAnsi="Arial" w:cs="Arial"/>
          <w:b/>
        </w:rPr>
        <w:t xml:space="preserve">esumo </w:t>
      </w:r>
    </w:p>
    <w:p w14:paraId="442EEC76" w14:textId="77777777" w:rsidR="00C115DE" w:rsidRDefault="00C115DE"/>
    <w:sectPr w:rsidR="00C115DE" w:rsidSect="00C115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4D3F"/>
    <w:rsid w:val="005F28EF"/>
    <w:rsid w:val="00AE7980"/>
    <w:rsid w:val="00B34D3F"/>
    <w:rsid w:val="00C115DE"/>
    <w:rsid w:val="00C97F39"/>
    <w:rsid w:val="00D20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E386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D3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B34D3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t-PT"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3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3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424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Userfono04</dc:creator>
  <cp:lastModifiedBy>Sheila Balen</cp:lastModifiedBy>
  <cp:revision>4</cp:revision>
  <dcterms:created xsi:type="dcterms:W3CDTF">2018-09-24T16:23:00Z</dcterms:created>
  <dcterms:modified xsi:type="dcterms:W3CDTF">2018-09-26T18:01:00Z</dcterms:modified>
</cp:coreProperties>
</file>