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8C587" w14:textId="77777777" w:rsidR="00D25AE0" w:rsidRDefault="00D25AE0" w:rsidP="00D25AE0">
      <w:pPr>
        <w:pStyle w:val="BBAuthorName"/>
        <w:spacing w:after="120" w:line="240" w:lineRule="auto"/>
        <w:ind w:right="0"/>
        <w:jc w:val="center"/>
        <w:rPr>
          <w:rFonts w:ascii="Times New Roman" w:eastAsiaTheme="minorHAnsi" w:hAnsi="Times New Roman"/>
          <w:bCs/>
          <w:kern w:val="2"/>
          <w:sz w:val="28"/>
          <w:szCs w:val="28"/>
          <w:lang w:val="pt-BR" w:eastAsia="en-US"/>
          <w14:ligatures w14:val="standardContextual"/>
        </w:rPr>
      </w:pPr>
      <w:r w:rsidRPr="00D25AE0">
        <w:rPr>
          <w:rFonts w:ascii="Times New Roman" w:eastAsiaTheme="minorHAnsi" w:hAnsi="Times New Roman"/>
          <w:bCs/>
          <w:kern w:val="2"/>
          <w:sz w:val="28"/>
          <w:szCs w:val="28"/>
          <w:lang w:val="pt-BR" w:eastAsia="en-US"/>
          <w14:ligatures w14:val="standardContextual"/>
        </w:rPr>
        <w:t>INSIRA O TÍTULO EM CAIXA ALTA, CENTRALIZADO, EM FONTE TIMES NEW ROMAN, TAMANHO 14. O TÍTULO DEVE SER REDIGIDO EM, NO MÁXIMO, TRÊS LINHAS, SEM PONTO FINAL, DE FORMA CLARA E CONCISA.</w:t>
      </w:r>
    </w:p>
    <w:p w14:paraId="039D7181" w14:textId="77777777" w:rsidR="005C05E7" w:rsidRDefault="005C05E7" w:rsidP="005C05E7">
      <w:pPr>
        <w:pStyle w:val="BCAuthorAddress"/>
        <w:spacing w:line="240" w:lineRule="auto"/>
        <w:ind w:right="0"/>
        <w:jc w:val="both"/>
        <w:rPr>
          <w:rFonts w:ascii="Times New Roman" w:hAnsi="Times New Roman"/>
          <w:bCs/>
          <w:i w:val="0"/>
          <w:sz w:val="24"/>
          <w:szCs w:val="24"/>
          <w:lang w:val="pt-BR"/>
        </w:rPr>
      </w:pPr>
      <w:r w:rsidRPr="005C05E7">
        <w:rPr>
          <w:rFonts w:ascii="Times New Roman" w:hAnsi="Times New Roman"/>
          <w:bCs/>
          <w:i w:val="0"/>
          <w:sz w:val="24"/>
          <w:szCs w:val="24"/>
          <w:lang w:val="pt-BR"/>
        </w:rPr>
        <w:t xml:space="preserve">Insira os nomes dos autores em sequência, separados por ponto e vírgula, em fonte Times New Roman, tamanho 12. Escreva o primeiro nome, seguido da inicial dos sobrenomes intermediários e do último sobrenome (ex.: Fulano T. F. Ferreira). Após o último sobrenome de cada autor, insira um numeral em sobrescrito para indicar a instituição de vínculo do respectivo autor. </w:t>
      </w:r>
      <w:r w:rsidRPr="005C05E7">
        <w:rPr>
          <w:rFonts w:ascii="Times New Roman" w:hAnsi="Times New Roman"/>
          <w:bCs/>
          <w:i w:val="0"/>
          <w:sz w:val="24"/>
          <w:szCs w:val="24"/>
          <w:u w:val="single"/>
          <w:lang w:val="pt-BR"/>
        </w:rPr>
        <w:t>Sublinhe o nome do autor principal</w:t>
      </w:r>
      <w:r w:rsidRPr="005C05E7">
        <w:rPr>
          <w:rFonts w:ascii="Times New Roman" w:hAnsi="Times New Roman"/>
          <w:bCs/>
          <w:i w:val="0"/>
          <w:sz w:val="24"/>
          <w:szCs w:val="24"/>
          <w:lang w:val="pt-BR"/>
        </w:rPr>
        <w:t>.</w:t>
      </w:r>
    </w:p>
    <w:p w14:paraId="1F2F30DF" w14:textId="437265F8" w:rsidR="005C05E7" w:rsidRDefault="005C05E7" w:rsidP="005C05E7">
      <w:pPr>
        <w:pStyle w:val="BCAuthorAddress"/>
        <w:spacing w:after="0" w:line="240" w:lineRule="auto"/>
        <w:ind w:right="0"/>
        <w:jc w:val="both"/>
        <w:rPr>
          <w:rFonts w:ascii="Times New Roman" w:hAnsi="Times New Roman"/>
          <w:lang w:val="pt-BR"/>
        </w:rPr>
      </w:pPr>
      <w:r w:rsidRPr="005C05E7">
        <w:rPr>
          <w:rFonts w:ascii="Times New Roman" w:hAnsi="Times New Roman"/>
          <w:lang w:val="pt-BR"/>
        </w:rPr>
        <w:t xml:space="preserve">Insira, </w:t>
      </w:r>
      <w:r w:rsidRPr="005C05E7">
        <w:rPr>
          <w:rFonts w:ascii="Times New Roman" w:hAnsi="Times New Roman"/>
          <w:b/>
          <w:bCs/>
          <w:lang w:val="pt-BR"/>
        </w:rPr>
        <w:t>em cada linha</w:t>
      </w:r>
      <w:r w:rsidRPr="005C05E7">
        <w:rPr>
          <w:rFonts w:ascii="Times New Roman" w:hAnsi="Times New Roman"/>
          <w:lang w:val="pt-BR"/>
        </w:rPr>
        <w:t>, após os respectivos numerais em sobrescrito, as instituições de vínculo dos autores, em fonte Times New Roman, tamanho 10, em itálico.</w:t>
      </w:r>
    </w:p>
    <w:p w14:paraId="59F6D970" w14:textId="55CE6C76" w:rsidR="00EE3AB6" w:rsidRDefault="005C05E7" w:rsidP="005C05E7">
      <w:pPr>
        <w:pStyle w:val="BCAuthorAddress"/>
        <w:spacing w:line="240" w:lineRule="auto"/>
        <w:ind w:right="0"/>
        <w:jc w:val="both"/>
        <w:rPr>
          <w:rFonts w:ascii="Times New Roman" w:hAnsi="Times New Roman"/>
          <w:lang w:val="pt-BR"/>
        </w:rPr>
      </w:pPr>
      <w:r w:rsidRPr="005C05E7">
        <w:rPr>
          <w:rFonts w:ascii="Times New Roman" w:hAnsi="Times New Roman"/>
          <w:lang w:val="pt-BR"/>
        </w:rPr>
        <w:t xml:space="preserve">Insira, neste campo, </w:t>
      </w:r>
      <w:r w:rsidRPr="005C05E7">
        <w:rPr>
          <w:rFonts w:ascii="Times New Roman" w:hAnsi="Times New Roman"/>
          <w:b/>
          <w:bCs/>
          <w:lang w:val="pt-BR"/>
        </w:rPr>
        <w:t>apenas o endereço de e-mail</w:t>
      </w:r>
      <w:r w:rsidRPr="005C05E7">
        <w:rPr>
          <w:rFonts w:ascii="Times New Roman" w:hAnsi="Times New Roman"/>
          <w:lang w:val="pt-BR"/>
        </w:rPr>
        <w:t xml:space="preserve"> do autor principal, em fonte Times New Roman, tamanho 10, em itálico.</w:t>
      </w:r>
    </w:p>
    <w:p w14:paraId="256BCB65" w14:textId="4371AE5A" w:rsidR="00EE3AB6" w:rsidRDefault="00EE3AB6" w:rsidP="005C05E7">
      <w:pPr>
        <w:spacing w:after="12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7B74D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Palavras-Chave</w:t>
      </w:r>
      <w:r w:rsidRPr="007B74DA"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  <w:r w:rsidR="005C05E7" w:rsidRPr="005C05E7">
        <w:rPr>
          <w:rFonts w:ascii="Times New Roman" w:hAnsi="Times New Roman" w:cs="Times New Roman"/>
          <w:color w:val="000000"/>
          <w:shd w:val="clear" w:color="auto" w:fill="FFFFFF"/>
        </w:rPr>
        <w:t>Insira, no máximo, três palavras-chave, em espaço simples, fonte Times New Roman, tamanho 12, com alinhamento justificado e separadas por vírgulas. Não repita palavras presentes no título.</w:t>
      </w:r>
    </w:p>
    <w:p w14:paraId="01FA9FF3" w14:textId="77777777" w:rsidR="008F7E68" w:rsidRPr="008F7E68" w:rsidRDefault="008F7E68" w:rsidP="008F7E68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F7E68">
        <w:rPr>
          <w:rFonts w:ascii="Times New Roman" w:hAnsi="Times New Roman" w:cs="Times New Roman"/>
          <w:b/>
          <w:bCs/>
          <w:color w:val="000000" w:themeColor="text1"/>
        </w:rPr>
        <w:t>Introdução</w:t>
      </w:r>
    </w:p>
    <w:p w14:paraId="06D6E6D3" w14:textId="77777777" w:rsidR="008F7E68" w:rsidRPr="008F7E68" w:rsidRDefault="008F7E68" w:rsidP="008F7E68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8F7E68">
        <w:rPr>
          <w:rFonts w:ascii="Times New Roman" w:hAnsi="Times New Roman" w:cs="Times New Roman"/>
          <w:color w:val="000000" w:themeColor="text1"/>
        </w:rPr>
        <w:t>Apresente uma visão geral do tema estudado, acompanhada de uma breve revisão da literatura e da relevância do trabalho. Apresente também os objetivos e justifique a importância do tema. O texto deve ser elaborado em espaço simples, fonte Times New Roman, tamanho 12, com alinhamento justificado.</w:t>
      </w:r>
    </w:p>
    <w:p w14:paraId="7D61F34F" w14:textId="77777777" w:rsidR="008F7E68" w:rsidRPr="008F7E68" w:rsidRDefault="008F7E68" w:rsidP="008F7E68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F7E68">
        <w:rPr>
          <w:rFonts w:ascii="Times New Roman" w:hAnsi="Times New Roman" w:cs="Times New Roman"/>
          <w:b/>
          <w:bCs/>
          <w:color w:val="000000" w:themeColor="text1"/>
        </w:rPr>
        <w:t>Metodologia</w:t>
      </w:r>
    </w:p>
    <w:p w14:paraId="31C0198C" w14:textId="77777777" w:rsidR="008F7E68" w:rsidRPr="008F7E68" w:rsidRDefault="008F7E68" w:rsidP="008F7E68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8F7E68">
        <w:rPr>
          <w:rFonts w:ascii="Times New Roman" w:hAnsi="Times New Roman" w:cs="Times New Roman"/>
          <w:color w:val="000000" w:themeColor="text1"/>
        </w:rPr>
        <w:t>Descreva de forma clara e objetiva como o trabalho foi realizado, incluindo os procedimentos, as estratégias e as demais etapas pertinentes à pesquisa. As unidades de medida e os símbolos utilizados devem seguir o Sistema Internacional de Unidades (SI). O texto deve ser elaborado em espaço simples, fonte Times New Roman, tamanho 12, com alinhamento justificado.</w:t>
      </w:r>
    </w:p>
    <w:p w14:paraId="31A0E428" w14:textId="77777777" w:rsidR="008F7E68" w:rsidRPr="008F7E68" w:rsidRDefault="008F7E68" w:rsidP="008F7E68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F7E68">
        <w:rPr>
          <w:rFonts w:ascii="Times New Roman" w:hAnsi="Times New Roman" w:cs="Times New Roman"/>
          <w:b/>
          <w:bCs/>
          <w:color w:val="000000" w:themeColor="text1"/>
        </w:rPr>
        <w:t>Resultados e Discussão</w:t>
      </w:r>
    </w:p>
    <w:p w14:paraId="045D9346" w14:textId="77777777" w:rsidR="008F7E68" w:rsidRDefault="008F7E68" w:rsidP="008F7E68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8F7E68">
        <w:rPr>
          <w:rFonts w:ascii="Times New Roman" w:hAnsi="Times New Roman" w:cs="Times New Roman"/>
          <w:color w:val="000000" w:themeColor="text1"/>
        </w:rPr>
        <w:t>Apresente os resultados obtidos por meio de tabelas, gráficos, figuras e outros recursos pertinentes. Na discussão, quando aplicável, confronte os resultados obtidos com dados e informações disponíveis na literatura, buscando interpretá-los e contextualizá-los adequadamente. O texto deve ser elaborado em espaço simples, fonte Times New Roman, tamanho 12, com alinhamento justificado.</w:t>
      </w:r>
    </w:p>
    <w:p w14:paraId="79C8E712" w14:textId="7218D2CD" w:rsidR="00404D97" w:rsidRDefault="00404D97" w:rsidP="00404D97">
      <w:pPr>
        <w:pStyle w:val="Legendadefigura"/>
        <w:keepNext/>
        <w:spacing w:after="240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w:lastRenderedPageBreak/>
        <w:drawing>
          <wp:inline distT="0" distB="0" distL="0" distR="0" wp14:anchorId="3D5BF437" wp14:editId="060ACCB3">
            <wp:extent cx="2291887" cy="1844627"/>
            <wp:effectExtent l="0" t="0" r="0" b="3810"/>
            <wp:docPr id="93966979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669794" name="Imagem 9396697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683" cy="186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59414" w14:textId="51D7391D" w:rsidR="00404D97" w:rsidRPr="005126DB" w:rsidRDefault="00404D97" w:rsidP="005126DB">
      <w:pPr>
        <w:pStyle w:val="Legenda"/>
        <w:spacing w:before="0" w:after="240"/>
        <w:jc w:val="both"/>
        <w:rPr>
          <w:b w:val="0"/>
          <w:bCs w:val="0"/>
          <w:sz w:val="24"/>
          <w:szCs w:val="24"/>
        </w:rPr>
      </w:pPr>
      <w:r w:rsidRPr="005126DB">
        <w:rPr>
          <w:sz w:val="24"/>
          <w:szCs w:val="24"/>
        </w:rPr>
        <w:t xml:space="preserve">Figura </w:t>
      </w:r>
      <w:r w:rsidRPr="005126DB">
        <w:rPr>
          <w:sz w:val="24"/>
          <w:szCs w:val="24"/>
        </w:rPr>
        <w:fldChar w:fldCharType="begin"/>
      </w:r>
      <w:r w:rsidRPr="005126DB">
        <w:rPr>
          <w:sz w:val="24"/>
          <w:szCs w:val="24"/>
        </w:rPr>
        <w:instrText>SEQ Figura \* ARABIC</w:instrText>
      </w:r>
      <w:r w:rsidRPr="005126DB">
        <w:rPr>
          <w:sz w:val="24"/>
          <w:szCs w:val="24"/>
        </w:rPr>
        <w:fldChar w:fldCharType="separate"/>
      </w:r>
      <w:r w:rsidRPr="005126DB">
        <w:rPr>
          <w:sz w:val="24"/>
          <w:szCs w:val="24"/>
        </w:rPr>
        <w:t>1</w:t>
      </w:r>
      <w:r w:rsidRPr="005126DB">
        <w:rPr>
          <w:sz w:val="24"/>
          <w:szCs w:val="24"/>
        </w:rPr>
        <w:fldChar w:fldCharType="end"/>
      </w:r>
      <w:r w:rsidRPr="005126DB">
        <w:rPr>
          <w:sz w:val="24"/>
          <w:szCs w:val="24"/>
        </w:rPr>
        <w:t xml:space="preserve">: </w:t>
      </w:r>
      <w:r w:rsidRPr="005126DB">
        <w:rPr>
          <w:b w:val="0"/>
          <w:bCs w:val="0"/>
          <w:sz w:val="24"/>
          <w:szCs w:val="24"/>
        </w:rPr>
        <w:t>Legenda</w:t>
      </w:r>
      <w:r w:rsidR="005126DB" w:rsidRPr="005126DB">
        <w:rPr>
          <w:b w:val="0"/>
          <w:bCs w:val="0"/>
          <w:sz w:val="24"/>
          <w:szCs w:val="24"/>
        </w:rPr>
        <w:t xml:space="preserve"> justificada</w:t>
      </w:r>
      <w:r w:rsidR="008E4DB5">
        <w:rPr>
          <w:b w:val="0"/>
          <w:bCs w:val="0"/>
          <w:sz w:val="24"/>
          <w:szCs w:val="24"/>
        </w:rPr>
        <w:t xml:space="preserve">, </w:t>
      </w:r>
      <w:r w:rsidR="005126DB" w:rsidRPr="005126DB">
        <w:rPr>
          <w:b w:val="0"/>
          <w:bCs w:val="0"/>
          <w:sz w:val="24"/>
          <w:szCs w:val="24"/>
        </w:rPr>
        <w:t>Times New Roman</w:t>
      </w:r>
      <w:r w:rsidRPr="005126DB">
        <w:rPr>
          <w:b w:val="0"/>
          <w:bCs w:val="0"/>
          <w:sz w:val="24"/>
          <w:szCs w:val="24"/>
        </w:rPr>
        <w:t xml:space="preserve"> </w:t>
      </w:r>
      <w:r w:rsidR="005126DB" w:rsidRPr="005126DB">
        <w:rPr>
          <w:b w:val="0"/>
          <w:bCs w:val="0"/>
          <w:sz w:val="24"/>
          <w:szCs w:val="24"/>
        </w:rPr>
        <w:t>12</w:t>
      </w:r>
      <w:r w:rsidRPr="005126DB">
        <w:rPr>
          <w:b w:val="0"/>
          <w:bCs w:val="0"/>
          <w:sz w:val="24"/>
          <w:szCs w:val="24"/>
        </w:rPr>
        <w:t xml:space="preserve">, </w:t>
      </w:r>
      <w:r w:rsidR="008E4DB5">
        <w:rPr>
          <w:b w:val="0"/>
          <w:bCs w:val="0"/>
          <w:sz w:val="24"/>
          <w:szCs w:val="24"/>
        </w:rPr>
        <w:t xml:space="preserve">figura centralizada, </w:t>
      </w:r>
      <w:r w:rsidRPr="005126DB">
        <w:rPr>
          <w:b w:val="0"/>
          <w:bCs w:val="0"/>
          <w:sz w:val="24"/>
          <w:szCs w:val="24"/>
        </w:rPr>
        <w:t>ponto no final.</w:t>
      </w:r>
    </w:p>
    <w:p w14:paraId="2599E0B2" w14:textId="77777777" w:rsidR="00404D97" w:rsidRDefault="00404D97" w:rsidP="008F7E68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</w:p>
    <w:p w14:paraId="2D014328" w14:textId="0E862C1C" w:rsidR="005126DB" w:rsidRPr="005126DB" w:rsidRDefault="005126DB" w:rsidP="005126DB">
      <w:pPr>
        <w:pStyle w:val="Legenda"/>
        <w:keepNext/>
        <w:spacing w:before="0" w:after="240"/>
        <w:jc w:val="both"/>
        <w:rPr>
          <w:sz w:val="24"/>
          <w:szCs w:val="24"/>
        </w:rPr>
      </w:pPr>
      <w:r w:rsidRPr="005126DB">
        <w:rPr>
          <w:sz w:val="24"/>
          <w:szCs w:val="24"/>
        </w:rPr>
        <w:t xml:space="preserve">Quadro </w:t>
      </w:r>
      <w:r w:rsidRPr="005126DB">
        <w:rPr>
          <w:sz w:val="24"/>
          <w:szCs w:val="24"/>
        </w:rPr>
        <w:fldChar w:fldCharType="begin"/>
      </w:r>
      <w:r w:rsidRPr="005126DB">
        <w:rPr>
          <w:sz w:val="24"/>
          <w:szCs w:val="24"/>
        </w:rPr>
        <w:instrText>SEQ Tabela \* ARABIC</w:instrText>
      </w:r>
      <w:r w:rsidRPr="005126DB">
        <w:rPr>
          <w:sz w:val="24"/>
          <w:szCs w:val="24"/>
        </w:rPr>
        <w:fldChar w:fldCharType="separate"/>
      </w:r>
      <w:r w:rsidRPr="005126DB">
        <w:rPr>
          <w:sz w:val="24"/>
          <w:szCs w:val="24"/>
        </w:rPr>
        <w:t>1</w:t>
      </w:r>
      <w:r w:rsidRPr="005126DB">
        <w:rPr>
          <w:sz w:val="24"/>
          <w:szCs w:val="24"/>
        </w:rPr>
        <w:fldChar w:fldCharType="end"/>
      </w:r>
      <w:r w:rsidRPr="005126DB">
        <w:rPr>
          <w:sz w:val="24"/>
          <w:szCs w:val="24"/>
        </w:rPr>
        <w:t xml:space="preserve">: </w:t>
      </w:r>
      <w:r w:rsidRPr="005126DB">
        <w:rPr>
          <w:b w:val="0"/>
          <w:bCs w:val="0"/>
          <w:sz w:val="24"/>
          <w:szCs w:val="24"/>
        </w:rPr>
        <w:t>Legenda justificada</w:t>
      </w:r>
      <w:r w:rsidR="008E4DB5">
        <w:rPr>
          <w:b w:val="0"/>
          <w:bCs w:val="0"/>
          <w:sz w:val="24"/>
          <w:szCs w:val="24"/>
        </w:rPr>
        <w:t xml:space="preserve">, </w:t>
      </w:r>
      <w:r w:rsidRPr="005126DB">
        <w:rPr>
          <w:b w:val="0"/>
          <w:bCs w:val="0"/>
          <w:sz w:val="24"/>
          <w:szCs w:val="24"/>
        </w:rPr>
        <w:t>Times New Roman 1</w:t>
      </w:r>
      <w:r>
        <w:rPr>
          <w:b w:val="0"/>
          <w:bCs w:val="0"/>
          <w:sz w:val="24"/>
          <w:szCs w:val="24"/>
        </w:rPr>
        <w:t>2</w:t>
      </w:r>
      <w:r w:rsidRPr="005126DB">
        <w:rPr>
          <w:b w:val="0"/>
          <w:bCs w:val="0"/>
          <w:sz w:val="24"/>
          <w:szCs w:val="24"/>
        </w:rPr>
        <w:t>, quadro centralizado, textos centralizados nas células, ponto no final.</w:t>
      </w:r>
    </w:p>
    <w:tbl>
      <w:tblPr>
        <w:tblW w:w="93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671"/>
      </w:tblGrid>
      <w:tr w:rsidR="005126DB" w:rsidRPr="005126DB" w14:paraId="09D7BEAB" w14:textId="77777777" w:rsidTr="005126DB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7A0DA8" w14:textId="77777777" w:rsidR="005126DB" w:rsidRPr="005126DB" w:rsidRDefault="005126DB" w:rsidP="005126DB">
            <w:pPr>
              <w:pStyle w:val="Tabelas"/>
              <w:widowControl w:val="0"/>
              <w:spacing w:before="0" w:after="0"/>
              <w:rPr>
                <w:b/>
                <w:bCs/>
              </w:rPr>
            </w:pPr>
            <w:r w:rsidRPr="005126DB">
              <w:rPr>
                <w:b/>
                <w:bCs/>
              </w:rPr>
              <w:t>Título 1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6A9B61" w14:textId="77777777" w:rsidR="005126DB" w:rsidRPr="005126DB" w:rsidRDefault="005126DB" w:rsidP="005126DB">
            <w:pPr>
              <w:pStyle w:val="Tabelas"/>
              <w:widowControl w:val="0"/>
              <w:spacing w:before="0" w:after="0"/>
              <w:rPr>
                <w:b/>
                <w:bCs/>
              </w:rPr>
            </w:pPr>
            <w:r w:rsidRPr="005126DB">
              <w:rPr>
                <w:b/>
                <w:bCs/>
              </w:rPr>
              <w:t>Título 2</w:t>
            </w:r>
          </w:p>
        </w:tc>
      </w:tr>
      <w:tr w:rsidR="005126DB" w:rsidRPr="005126DB" w14:paraId="595A61F2" w14:textId="77777777" w:rsidTr="005126DB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A6549" w14:textId="77777777" w:rsidR="005126DB" w:rsidRPr="005126DB" w:rsidRDefault="005126DB" w:rsidP="005126DB">
            <w:pPr>
              <w:pStyle w:val="Tabelas"/>
              <w:widowControl w:val="0"/>
              <w:spacing w:before="0" w:after="0"/>
            </w:pPr>
            <w:r w:rsidRPr="005126DB">
              <w:t>Valor 1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C8014" w14:textId="77777777" w:rsidR="005126DB" w:rsidRPr="005126DB" w:rsidRDefault="005126DB" w:rsidP="005126DB">
            <w:pPr>
              <w:pStyle w:val="Tabelas"/>
              <w:widowControl w:val="0"/>
              <w:spacing w:before="0" w:after="0"/>
            </w:pPr>
            <w:r w:rsidRPr="005126DB">
              <w:t>Valor 2</w:t>
            </w:r>
          </w:p>
        </w:tc>
      </w:tr>
      <w:tr w:rsidR="005126DB" w:rsidRPr="005126DB" w14:paraId="534272F2" w14:textId="77777777" w:rsidTr="005126DB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634B" w14:textId="77777777" w:rsidR="005126DB" w:rsidRPr="005126DB" w:rsidRDefault="005126DB" w:rsidP="005126DB">
            <w:pPr>
              <w:pStyle w:val="Tabelas"/>
              <w:widowControl w:val="0"/>
              <w:spacing w:before="0" w:after="0"/>
            </w:pPr>
            <w:r w:rsidRPr="005126DB">
              <w:t>Valor 3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210C" w14:textId="77777777" w:rsidR="005126DB" w:rsidRPr="005126DB" w:rsidRDefault="005126DB" w:rsidP="005126DB">
            <w:pPr>
              <w:pStyle w:val="Tabelas"/>
              <w:widowControl w:val="0"/>
              <w:spacing w:before="0" w:after="0"/>
            </w:pPr>
            <w:r w:rsidRPr="005126DB">
              <w:t>Valor 4</w:t>
            </w:r>
          </w:p>
        </w:tc>
      </w:tr>
    </w:tbl>
    <w:p w14:paraId="2A26C932" w14:textId="77777777" w:rsidR="005126DB" w:rsidRDefault="005126DB" w:rsidP="008F7E68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</w:p>
    <w:p w14:paraId="4D3B2DCA" w14:textId="458061B7" w:rsidR="008E4DB5" w:rsidRPr="008E4DB5" w:rsidRDefault="008E4DB5" w:rsidP="008E4DB5">
      <w:pPr>
        <w:pStyle w:val="Legenda"/>
        <w:keepNext/>
        <w:spacing w:before="0" w:after="240"/>
        <w:jc w:val="both"/>
        <w:rPr>
          <w:b w:val="0"/>
          <w:bCs w:val="0"/>
          <w:sz w:val="24"/>
          <w:szCs w:val="24"/>
        </w:rPr>
      </w:pPr>
      <w:r w:rsidRPr="008E4DB5">
        <w:rPr>
          <w:sz w:val="24"/>
          <w:szCs w:val="24"/>
        </w:rPr>
        <w:t xml:space="preserve">Tabela </w:t>
      </w:r>
      <w:r w:rsidRPr="008E4DB5">
        <w:rPr>
          <w:sz w:val="24"/>
          <w:szCs w:val="24"/>
        </w:rPr>
        <w:fldChar w:fldCharType="begin"/>
      </w:r>
      <w:r w:rsidRPr="008E4DB5">
        <w:rPr>
          <w:sz w:val="24"/>
          <w:szCs w:val="24"/>
        </w:rPr>
        <w:instrText>SEQ Tabela \* ARABIC</w:instrText>
      </w:r>
      <w:r w:rsidRPr="008E4DB5">
        <w:rPr>
          <w:sz w:val="24"/>
          <w:szCs w:val="24"/>
        </w:rPr>
        <w:fldChar w:fldCharType="separate"/>
      </w:r>
      <w:r w:rsidRPr="008E4DB5">
        <w:rPr>
          <w:sz w:val="24"/>
          <w:szCs w:val="24"/>
        </w:rPr>
        <w:t>2</w:t>
      </w:r>
      <w:r w:rsidRPr="008E4DB5">
        <w:rPr>
          <w:sz w:val="24"/>
          <w:szCs w:val="24"/>
        </w:rPr>
        <w:fldChar w:fldCharType="end"/>
      </w:r>
      <w:r w:rsidRPr="008E4DB5">
        <w:rPr>
          <w:sz w:val="24"/>
          <w:szCs w:val="24"/>
        </w:rPr>
        <w:t xml:space="preserve">: </w:t>
      </w:r>
      <w:r>
        <w:rPr>
          <w:b w:val="0"/>
          <w:bCs w:val="0"/>
          <w:sz w:val="24"/>
          <w:szCs w:val="24"/>
        </w:rPr>
        <w:t>L</w:t>
      </w:r>
      <w:r w:rsidRPr="008E4DB5">
        <w:rPr>
          <w:b w:val="0"/>
          <w:bCs w:val="0"/>
          <w:sz w:val="24"/>
          <w:szCs w:val="24"/>
        </w:rPr>
        <w:t>egenda</w:t>
      </w:r>
      <w:r>
        <w:rPr>
          <w:b w:val="0"/>
          <w:bCs w:val="0"/>
          <w:sz w:val="24"/>
          <w:szCs w:val="24"/>
        </w:rPr>
        <w:t xml:space="preserve"> justificada, </w:t>
      </w:r>
      <w:r w:rsidRPr="005126DB">
        <w:rPr>
          <w:b w:val="0"/>
          <w:bCs w:val="0"/>
          <w:sz w:val="24"/>
          <w:szCs w:val="24"/>
        </w:rPr>
        <w:t>Times New Roman 1</w:t>
      </w:r>
      <w:r>
        <w:rPr>
          <w:b w:val="0"/>
          <w:bCs w:val="0"/>
          <w:sz w:val="24"/>
          <w:szCs w:val="24"/>
        </w:rPr>
        <w:t>2</w:t>
      </w:r>
      <w:r w:rsidRPr="008E4DB5">
        <w:rPr>
          <w:b w:val="0"/>
          <w:bCs w:val="0"/>
          <w:sz w:val="24"/>
          <w:szCs w:val="24"/>
        </w:rPr>
        <w:t>, tabela centralizada, textos centralizados nas células, ponto no final.</w:t>
      </w: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676"/>
      </w:tblGrid>
      <w:tr w:rsidR="008E4DB5" w:rsidRPr="008E4DB5" w14:paraId="37A12039" w14:textId="77777777" w:rsidTr="0066305C">
        <w:tc>
          <w:tcPr>
            <w:tcW w:w="46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5879DE" w14:textId="77777777" w:rsidR="008E4DB5" w:rsidRPr="008E4DB5" w:rsidRDefault="008E4DB5" w:rsidP="0066305C">
            <w:pPr>
              <w:pStyle w:val="Tabelas"/>
              <w:widowControl w:val="0"/>
              <w:spacing w:before="0" w:after="0"/>
              <w:rPr>
                <w:b/>
                <w:bCs/>
              </w:rPr>
            </w:pPr>
            <w:r w:rsidRPr="008E4DB5">
              <w:rPr>
                <w:b/>
                <w:bCs/>
              </w:rPr>
              <w:t>Título 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7483189" w14:textId="77777777" w:rsidR="008E4DB5" w:rsidRPr="008E4DB5" w:rsidRDefault="008E4DB5" w:rsidP="0066305C">
            <w:pPr>
              <w:pStyle w:val="Tabelas"/>
              <w:widowControl w:val="0"/>
              <w:spacing w:before="0" w:after="0"/>
              <w:rPr>
                <w:b/>
                <w:bCs/>
              </w:rPr>
            </w:pPr>
            <w:r w:rsidRPr="008E4DB5">
              <w:rPr>
                <w:b/>
                <w:bCs/>
              </w:rPr>
              <w:t>Título 2</w:t>
            </w:r>
          </w:p>
        </w:tc>
      </w:tr>
      <w:tr w:rsidR="008E4DB5" w:rsidRPr="008E4DB5" w14:paraId="1A14DDB8" w14:textId="77777777" w:rsidTr="0066305C">
        <w:tc>
          <w:tcPr>
            <w:tcW w:w="46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012D" w14:textId="77777777" w:rsidR="008E4DB5" w:rsidRPr="008E4DB5" w:rsidRDefault="008E4DB5" w:rsidP="0066305C">
            <w:pPr>
              <w:pStyle w:val="Tabelas"/>
              <w:widowControl w:val="0"/>
              <w:spacing w:before="0" w:after="0"/>
            </w:pPr>
            <w:r w:rsidRPr="008E4DB5">
              <w:t>Valor 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FE65A" w14:textId="77777777" w:rsidR="008E4DB5" w:rsidRPr="008E4DB5" w:rsidRDefault="008E4DB5" w:rsidP="0066305C">
            <w:pPr>
              <w:pStyle w:val="Tabelas"/>
              <w:widowControl w:val="0"/>
              <w:spacing w:before="0" w:after="0"/>
            </w:pPr>
            <w:r w:rsidRPr="008E4DB5">
              <w:t>Valor 2</w:t>
            </w:r>
          </w:p>
        </w:tc>
      </w:tr>
      <w:tr w:rsidR="008E4DB5" w:rsidRPr="008E4DB5" w14:paraId="47EB37D3" w14:textId="77777777" w:rsidTr="0066305C">
        <w:tc>
          <w:tcPr>
            <w:tcW w:w="46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9936" w14:textId="77777777" w:rsidR="008E4DB5" w:rsidRPr="008E4DB5" w:rsidRDefault="008E4DB5" w:rsidP="0066305C">
            <w:pPr>
              <w:pStyle w:val="Tabelas"/>
              <w:widowControl w:val="0"/>
              <w:spacing w:before="0" w:after="0"/>
            </w:pPr>
            <w:r w:rsidRPr="008E4DB5">
              <w:t>Valor 3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247D64" w14:textId="77777777" w:rsidR="008E4DB5" w:rsidRPr="008E4DB5" w:rsidRDefault="008E4DB5" w:rsidP="0066305C">
            <w:pPr>
              <w:pStyle w:val="Tabelas"/>
              <w:widowControl w:val="0"/>
              <w:spacing w:before="0" w:after="0"/>
            </w:pPr>
            <w:r w:rsidRPr="008E4DB5">
              <w:t>Valor 4</w:t>
            </w:r>
          </w:p>
        </w:tc>
      </w:tr>
    </w:tbl>
    <w:p w14:paraId="3C077B1D" w14:textId="77777777" w:rsidR="00404D97" w:rsidRPr="008E4DB5" w:rsidRDefault="00404D97" w:rsidP="008F7E68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</w:p>
    <w:p w14:paraId="14E79583" w14:textId="77777777" w:rsidR="008F7E68" w:rsidRPr="008F7E68" w:rsidRDefault="008F7E68" w:rsidP="008F7E68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F7E68">
        <w:rPr>
          <w:rFonts w:ascii="Times New Roman" w:hAnsi="Times New Roman" w:cs="Times New Roman"/>
          <w:b/>
          <w:bCs/>
          <w:color w:val="000000" w:themeColor="text1"/>
        </w:rPr>
        <w:t>Considerações Finais</w:t>
      </w:r>
    </w:p>
    <w:p w14:paraId="135F7518" w14:textId="77777777" w:rsidR="008F7E68" w:rsidRPr="008F7E68" w:rsidRDefault="008F7E68" w:rsidP="008F7E68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8F7E68">
        <w:rPr>
          <w:rFonts w:ascii="Times New Roman" w:hAnsi="Times New Roman" w:cs="Times New Roman"/>
          <w:color w:val="000000" w:themeColor="text1"/>
        </w:rPr>
        <w:t>Apresente as conclusões dos autores com base nos resultados obtidos, relacionando-as aos objetivos propostos na pesquisa. O texto deve ser elaborado em espaço simples, fonte Times New Roman, tamanho 12, com alinhamento justificado.</w:t>
      </w:r>
    </w:p>
    <w:p w14:paraId="501BDD87" w14:textId="77777777" w:rsidR="008F7E68" w:rsidRPr="008F7E68" w:rsidRDefault="008F7E68" w:rsidP="008F7E68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F7E68">
        <w:rPr>
          <w:rFonts w:ascii="Times New Roman" w:hAnsi="Times New Roman" w:cs="Times New Roman"/>
          <w:b/>
          <w:bCs/>
          <w:color w:val="000000" w:themeColor="text1"/>
        </w:rPr>
        <w:t>Agradecimentos</w:t>
      </w:r>
    </w:p>
    <w:p w14:paraId="580E6CA4" w14:textId="77777777" w:rsidR="008F7E68" w:rsidRPr="008F7E68" w:rsidRDefault="008F7E68" w:rsidP="008F7E68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8F7E68">
        <w:rPr>
          <w:rFonts w:ascii="Times New Roman" w:hAnsi="Times New Roman" w:cs="Times New Roman"/>
          <w:color w:val="000000" w:themeColor="text1"/>
        </w:rPr>
        <w:t>Quando pertinente, apresente os agradecimentos às pessoas, instituições ou agências de fomento que tenham contribuído para a realização do trabalho. O texto deve ser elaborado em espaço simples, fonte Times New Roman, tamanho 12, com alinhamento justificado.</w:t>
      </w:r>
    </w:p>
    <w:p w14:paraId="48835458" w14:textId="77777777" w:rsidR="00D25AE0" w:rsidRPr="00404D97" w:rsidRDefault="00D25AE0" w:rsidP="00D25AE0">
      <w:pPr>
        <w:spacing w:after="0"/>
        <w:jc w:val="both"/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</w:pPr>
      <w:proofErr w:type="spellStart"/>
      <w:r w:rsidRPr="00404D97"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  <w:t>Referências</w:t>
      </w:r>
      <w:proofErr w:type="spellEnd"/>
    </w:p>
    <w:p w14:paraId="71479D04" w14:textId="77777777" w:rsidR="00D25AE0" w:rsidRPr="00D753EB" w:rsidRDefault="00D25AE0" w:rsidP="00D25AE0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404D9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VIVAS-REYES, R.; NAVARRO, D.; CORTES, L. E. Exploring Emergent Properties in Chemistry Education: A Philosophical Perspective on the Molecular Revolution. </w:t>
      </w:r>
      <w:r w:rsidRPr="00D753EB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val="en-US"/>
        </w:rPr>
        <w:t>J. Chem. Educ.</w:t>
      </w:r>
      <w:r w:rsidRPr="00D753E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101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(10)</w:t>
      </w:r>
      <w:r w:rsidRPr="00D753E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, 4173–4181, 2024.</w:t>
      </w:r>
    </w:p>
    <w:p w14:paraId="39284BD4" w14:textId="2A400135" w:rsidR="0099541B" w:rsidRPr="008E4DB5" w:rsidRDefault="00D25AE0" w:rsidP="008E4DB5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</w:pPr>
      <w:r w:rsidRPr="00B6565F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BÖCK, F.</w:t>
      </w:r>
      <w:r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 </w:t>
      </w:r>
      <w:r w:rsidRPr="00B6565F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C.; HELFER, G. A.; COSTA, A.</w:t>
      </w:r>
      <w:r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 </w:t>
      </w:r>
      <w:r w:rsidRPr="00B6565F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B.; DESSUY, M. B.; FERRÃO, M. F. Rapid Determination of Ethanol in Sugarcane Spirit Using Partial Least Squares Regression Embedded in Smartphone. </w:t>
      </w:r>
      <w:r w:rsidRPr="00B6565F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t-BR"/>
        </w:rPr>
        <w:t>Food Analytical Methods</w:t>
      </w:r>
      <w:r w:rsidRPr="00B6565F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, 11(4), 1951-1957, 2018.</w:t>
      </w:r>
    </w:p>
    <w:sectPr w:rsidR="0099541B" w:rsidRPr="008E4DB5" w:rsidSect="00EA3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567" w:left="1418" w:header="0" w:footer="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AA7D" w14:textId="77777777" w:rsidR="005B68CF" w:rsidRDefault="005B68CF">
      <w:pPr>
        <w:spacing w:after="0" w:line="240" w:lineRule="auto"/>
      </w:pPr>
      <w:r>
        <w:separator/>
      </w:r>
    </w:p>
  </w:endnote>
  <w:endnote w:type="continuationSeparator" w:id="0">
    <w:p w14:paraId="31AD6221" w14:textId="77777777" w:rsidR="005B68CF" w:rsidRDefault="005B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Bitstream Vera Sans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4B6C" w14:textId="77777777" w:rsidR="00214F17" w:rsidRDefault="00214F1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2072" w14:textId="44E56112" w:rsidR="00A26839" w:rsidRDefault="00A26839" w:rsidP="00A26839">
    <w:pPr>
      <w:pStyle w:val="Rodap"/>
      <w:jc w:val="center"/>
    </w:pPr>
    <w:r w:rsidRPr="00BF6E7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7C4D71D" wp14:editId="657D46B4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949950" cy="0"/>
              <wp:effectExtent l="0" t="0" r="0" b="0"/>
              <wp:wrapNone/>
              <wp:docPr id="212495670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995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530A8E6" id="Conector reto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8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" strokecolor="#215e99 [2431]" strokeweight="1.5pt">
              <v:stroke joinstyle="miter"/>
              <w10:wrap anchorx="margin"/>
            </v:line>
          </w:pict>
        </mc:Fallback>
      </mc:AlternateContent>
    </w:r>
    <w:r w:rsidR="00214F17">
      <w:rPr>
        <w:noProof/>
      </w:rPr>
      <w:drawing>
        <wp:inline distT="0" distB="0" distL="0" distR="0" wp14:anchorId="2EC9BFF0" wp14:editId="3D8D65CF">
          <wp:extent cx="5043620" cy="774700"/>
          <wp:effectExtent l="0" t="0" r="5080" b="6350"/>
          <wp:docPr id="833621856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621856" name="Imagem 83362185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523" t="6006" r="12569" b="21921"/>
                  <a:stretch>
                    <a:fillRect/>
                  </a:stretch>
                </pic:blipFill>
                <pic:spPr bwMode="auto">
                  <a:xfrm>
                    <a:off x="0" y="0"/>
                    <a:ext cx="5046177" cy="77509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C1D7E" w14:textId="77777777" w:rsidR="005D0A5B" w:rsidRDefault="005D0A5B" w:rsidP="00BF6E72">
    <w:pPr>
      <w:pStyle w:val="Cabealho"/>
      <w:tabs>
        <w:tab w:val="clear" w:pos="8504"/>
        <w:tab w:val="right" w:pos="9356"/>
      </w:tabs>
      <w:ind w:right="-2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6BC161" wp14:editId="1BE65F1D">
              <wp:simplePos x="0" y="0"/>
              <wp:positionH relativeFrom="margin">
                <wp:posOffset>-17780</wp:posOffset>
              </wp:positionH>
              <wp:positionV relativeFrom="paragraph">
                <wp:posOffset>194310</wp:posOffset>
              </wp:positionV>
              <wp:extent cx="5949950" cy="0"/>
              <wp:effectExtent l="0" t="0" r="0" b="0"/>
              <wp:wrapNone/>
              <wp:docPr id="302605999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995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5527019" id="Conector reto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4pt,15.3pt" to="467.1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" strokecolor="#215e99 [2431]" strokeweight="1.5pt">
              <v:stroke joinstyle="miter"/>
              <w10:wrap anchorx="margin"/>
            </v:line>
          </w:pict>
        </mc:Fallback>
      </mc:AlternateContent>
    </w:r>
  </w:p>
  <w:p w14:paraId="5A244057" w14:textId="77777777" w:rsidR="005D0A5B" w:rsidRDefault="005D0A5B" w:rsidP="005D0A5B">
    <w:pPr>
      <w:pStyle w:val="Cabealho"/>
      <w:tabs>
        <w:tab w:val="clear" w:pos="8504"/>
        <w:tab w:val="right" w:pos="9356"/>
      </w:tabs>
      <w:ind w:right="-2"/>
      <w:jc w:val="center"/>
    </w:pPr>
  </w:p>
  <w:p w14:paraId="3BC53414" w14:textId="77777777" w:rsidR="005D0A5B" w:rsidRDefault="005D0A5B" w:rsidP="005D0A5B">
    <w:pPr>
      <w:pStyle w:val="Rodap"/>
      <w:tabs>
        <w:tab w:val="clear" w:pos="8504"/>
        <w:tab w:val="right" w:pos="9354"/>
      </w:tabs>
      <w:jc w:val="center"/>
    </w:pPr>
    <w:r>
      <w:rPr>
        <w:noProof/>
      </w:rPr>
      <w:drawing>
        <wp:inline distT="0" distB="0" distL="0" distR="0" wp14:anchorId="6FDB89D7" wp14:editId="5443E0AF">
          <wp:extent cx="4862193" cy="762000"/>
          <wp:effectExtent l="0" t="0" r="0" b="0"/>
          <wp:docPr id="471374070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696" t="11181" r="9555" b="15304"/>
                  <a:stretch>
                    <a:fillRect/>
                  </a:stretch>
                </pic:blipFill>
                <pic:spPr bwMode="auto">
                  <a:xfrm>
                    <a:off x="0" y="0"/>
                    <a:ext cx="4948227" cy="7754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CEDA5E" w14:textId="77777777" w:rsidR="005D0A5B" w:rsidRDefault="005D0A5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90BA" w14:textId="77777777" w:rsidR="005B68CF" w:rsidRDefault="005B68CF">
      <w:pPr>
        <w:spacing w:after="0" w:line="240" w:lineRule="auto"/>
      </w:pPr>
      <w:r>
        <w:separator/>
      </w:r>
    </w:p>
  </w:footnote>
  <w:footnote w:type="continuationSeparator" w:id="0">
    <w:p w14:paraId="668196A3" w14:textId="77777777" w:rsidR="005B68CF" w:rsidRDefault="005B6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1236" w14:textId="77777777" w:rsidR="00214F17" w:rsidRDefault="00214F1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4A6C" w14:textId="77777777" w:rsidR="00A26839" w:rsidRPr="00C2511A" w:rsidRDefault="00A26839" w:rsidP="00A26839">
    <w:pPr>
      <w:pStyle w:val="Cabealho"/>
      <w:tabs>
        <w:tab w:val="clear" w:pos="8504"/>
        <w:tab w:val="right" w:pos="9356"/>
      </w:tabs>
      <w:ind w:right="-2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 wp14:anchorId="7D98D69C" wp14:editId="22623548">
          <wp:extent cx="5060112" cy="1481255"/>
          <wp:effectExtent l="0" t="0" r="7620" b="5080"/>
          <wp:docPr id="119002045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533662" name="Imagem 5345336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0" r="4562" b="1780"/>
                  <a:stretch>
                    <a:fillRect/>
                  </a:stretch>
                </pic:blipFill>
                <pic:spPr bwMode="auto">
                  <a:xfrm>
                    <a:off x="0" y="0"/>
                    <a:ext cx="5278673" cy="1545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926E29" w14:textId="3E68C7CB" w:rsidR="00A26839" w:rsidRDefault="00A26839" w:rsidP="00A26839">
    <w:pPr>
      <w:pStyle w:val="Cabealho"/>
      <w:tabs>
        <w:tab w:val="clear" w:pos="8504"/>
        <w:tab w:val="right" w:pos="9356"/>
      </w:tabs>
      <w:ind w:right="-2"/>
      <w:jc w:val="center"/>
    </w:pPr>
    <w:r w:rsidRPr="00BF6E72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4D386F" wp14:editId="63368A69">
              <wp:simplePos x="0" y="0"/>
              <wp:positionH relativeFrom="margin">
                <wp:posOffset>-17780</wp:posOffset>
              </wp:positionH>
              <wp:positionV relativeFrom="paragraph">
                <wp:posOffset>35560</wp:posOffset>
              </wp:positionV>
              <wp:extent cx="5949950" cy="0"/>
              <wp:effectExtent l="0" t="0" r="0" b="0"/>
              <wp:wrapNone/>
              <wp:docPr id="185658629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995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6DE18ED" id="Conector reto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4pt,2.8pt" to="467.1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" strokecolor="#215e99 [2431]" strokeweight="1.5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03A0" w14:textId="77777777" w:rsidR="00A26839" w:rsidRPr="00C2511A" w:rsidRDefault="00A26839" w:rsidP="00A26839">
    <w:pPr>
      <w:pStyle w:val="Cabealho"/>
      <w:tabs>
        <w:tab w:val="clear" w:pos="8504"/>
        <w:tab w:val="right" w:pos="9356"/>
      </w:tabs>
      <w:ind w:right="-2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 wp14:anchorId="42F11604" wp14:editId="35E66D19">
          <wp:extent cx="5994400" cy="1754750"/>
          <wp:effectExtent l="0" t="0" r="6350" b="0"/>
          <wp:docPr id="51654938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533662" name="Imagem 5345336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0" r="4562" b="1780"/>
                  <a:stretch>
                    <a:fillRect/>
                  </a:stretch>
                </pic:blipFill>
                <pic:spPr bwMode="auto">
                  <a:xfrm>
                    <a:off x="0" y="0"/>
                    <a:ext cx="6205674" cy="18165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11B6BD" w14:textId="77777777" w:rsidR="00A26839" w:rsidRPr="00BF6E72" w:rsidRDefault="00A26839" w:rsidP="00A26839">
    <w:pPr>
      <w:pStyle w:val="Cabealho"/>
      <w:tabs>
        <w:tab w:val="clear" w:pos="8504"/>
        <w:tab w:val="right" w:pos="9356"/>
      </w:tabs>
      <w:ind w:right="-2"/>
      <w:jc w:val="center"/>
    </w:pPr>
    <w:r w:rsidRPr="00BF6E72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F42329" wp14:editId="27F5B5E3">
              <wp:simplePos x="0" y="0"/>
              <wp:positionH relativeFrom="margin">
                <wp:posOffset>-17780</wp:posOffset>
              </wp:positionH>
              <wp:positionV relativeFrom="paragraph">
                <wp:posOffset>194310</wp:posOffset>
              </wp:positionV>
              <wp:extent cx="5949950" cy="0"/>
              <wp:effectExtent l="0" t="0" r="0" b="0"/>
              <wp:wrapNone/>
              <wp:docPr id="2039413779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995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5D6AC72" id="Conector re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4pt,15.3pt" to="467.1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" strokecolor="#215e99 [2431]" strokeweight="1.5pt">
              <v:stroke joinstyle="miter"/>
              <w10:wrap anchorx="margin"/>
            </v:line>
          </w:pict>
        </mc:Fallback>
      </mc:AlternateContent>
    </w:r>
  </w:p>
  <w:p w14:paraId="779C518A" w14:textId="77777777" w:rsidR="00A26839" w:rsidRDefault="00A26839" w:rsidP="00A26839">
    <w:pPr>
      <w:pStyle w:val="Cabealho"/>
      <w:tabs>
        <w:tab w:val="clear" w:pos="8504"/>
        <w:tab w:val="right" w:pos="9356"/>
      </w:tabs>
      <w:ind w:right="-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BD"/>
    <w:rsid w:val="00214F17"/>
    <w:rsid w:val="00224971"/>
    <w:rsid w:val="00244E32"/>
    <w:rsid w:val="00276671"/>
    <w:rsid w:val="00281495"/>
    <w:rsid w:val="002B139C"/>
    <w:rsid w:val="002F7AE7"/>
    <w:rsid w:val="003C08DC"/>
    <w:rsid w:val="003F22ED"/>
    <w:rsid w:val="00404D97"/>
    <w:rsid w:val="00413B83"/>
    <w:rsid w:val="005126DB"/>
    <w:rsid w:val="005666CD"/>
    <w:rsid w:val="005B5E10"/>
    <w:rsid w:val="005B68CF"/>
    <w:rsid w:val="005C05E7"/>
    <w:rsid w:val="005D0A5B"/>
    <w:rsid w:val="007A2E7A"/>
    <w:rsid w:val="008E46EB"/>
    <w:rsid w:val="008E4DB5"/>
    <w:rsid w:val="008F7E68"/>
    <w:rsid w:val="009250F5"/>
    <w:rsid w:val="0099541B"/>
    <w:rsid w:val="00A26839"/>
    <w:rsid w:val="00A54E1A"/>
    <w:rsid w:val="00A630C7"/>
    <w:rsid w:val="00AA52B8"/>
    <w:rsid w:val="00AA608D"/>
    <w:rsid w:val="00B55278"/>
    <w:rsid w:val="00BF6E72"/>
    <w:rsid w:val="00C2511A"/>
    <w:rsid w:val="00C369BD"/>
    <w:rsid w:val="00C923A1"/>
    <w:rsid w:val="00D25AE0"/>
    <w:rsid w:val="00E00546"/>
    <w:rsid w:val="00E54CCA"/>
    <w:rsid w:val="00E7470A"/>
    <w:rsid w:val="00EA3A9B"/>
    <w:rsid w:val="00EB2997"/>
    <w:rsid w:val="00EE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E0622"/>
  <w15:docId w15:val="{1D8EAA4E-0DFE-4BE3-9730-8F46E7BB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1F5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5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5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5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5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5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5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5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5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1F5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1F5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1F5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1F57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1F574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1F57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1F574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1F57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1F5745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1F574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1F5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1F5745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1F5745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1F574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5745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F5745"/>
  </w:style>
  <w:style w:type="character" w:customStyle="1" w:styleId="RodapChar">
    <w:name w:val="Rodapé Char"/>
    <w:basedOn w:val="Fontepargpadro"/>
    <w:link w:val="Rodap"/>
    <w:uiPriority w:val="99"/>
    <w:qFormat/>
    <w:rsid w:val="001F5745"/>
  </w:style>
  <w:style w:type="character" w:styleId="Hyperlink">
    <w:name w:val="Hyperlink"/>
    <w:semiHidden/>
    <w:rsid w:val="00665A47"/>
    <w:rPr>
      <w:color w:val="0000FF"/>
      <w:u w:val="single"/>
    </w:rPr>
  </w:style>
  <w:style w:type="character" w:customStyle="1" w:styleId="TextosemFormataoChar">
    <w:name w:val="Texto sem Formatação Char"/>
    <w:basedOn w:val="Fontepargpadro"/>
    <w:link w:val="TextosemFormatao"/>
    <w:semiHidden/>
    <w:qFormat/>
    <w:rsid w:val="00665A47"/>
    <w:rPr>
      <w:rFonts w:ascii="Courier New" w:eastAsia="Times New Roman" w:hAnsi="Courier New" w:cs="Times New Roman"/>
      <w:kern w:val="0"/>
      <w:sz w:val="20"/>
      <w:lang w:val="hr-HR" w:eastAsia="de-DE"/>
      <w14:ligatures w14:val="none"/>
    </w:rPr>
  </w:style>
  <w:style w:type="character" w:customStyle="1" w:styleId="Citaoemlinha">
    <w:name w:val="Citação_em_linha"/>
    <w:qFormat/>
    <w:rsid w:val="00665A47"/>
    <w:rPr>
      <w:i/>
    </w:rPr>
  </w:style>
  <w:style w:type="character" w:styleId="HiperlinkVisitado">
    <w:name w:val="FollowedHyperlink"/>
    <w:basedOn w:val="Fontepargpadro"/>
    <w:uiPriority w:val="99"/>
    <w:semiHidden/>
    <w:unhideWhenUsed/>
    <w:rsid w:val="007A5C45"/>
    <w:rPr>
      <w:color w:val="96607D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7A6695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Bitstream Vera Sans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next w:val="Normal"/>
    <w:qFormat/>
    <w:rsid w:val="00665A47"/>
    <w:pPr>
      <w:spacing w:before="120" w:after="12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link w:val="TtuloChar"/>
    <w:uiPriority w:val="10"/>
    <w:qFormat/>
    <w:rsid w:val="001F5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5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5745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5745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574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F5745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F5745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BATitle">
    <w:name w:val="BA_Title"/>
    <w:basedOn w:val="Normal"/>
    <w:next w:val="BBAuthorName"/>
    <w:qFormat/>
    <w:rsid w:val="00665A47"/>
    <w:pPr>
      <w:spacing w:before="720" w:after="240" w:line="480" w:lineRule="exact"/>
      <w:ind w:right="3024"/>
      <w:textAlignment w:val="baseline"/>
    </w:pPr>
    <w:rPr>
      <w:rFonts w:ascii="Helvetica" w:eastAsia="Times New Roman" w:hAnsi="Helvetica" w:cs="Times New Roman"/>
      <w:b/>
      <w:kern w:val="0"/>
      <w:sz w:val="44"/>
      <w:szCs w:val="20"/>
      <w:lang w:val="en-US" w:eastAsia="pt-BR"/>
      <w14:ligatures w14:val="none"/>
    </w:rPr>
  </w:style>
  <w:style w:type="paragraph" w:customStyle="1" w:styleId="BBAuthorName">
    <w:name w:val="BB_Author_Name"/>
    <w:basedOn w:val="Normal"/>
    <w:next w:val="BCAuthorAddress"/>
    <w:qFormat/>
    <w:rsid w:val="00665A47"/>
    <w:pPr>
      <w:spacing w:after="240" w:line="240" w:lineRule="exact"/>
      <w:ind w:right="3024"/>
      <w:textAlignment w:val="baseline"/>
    </w:pPr>
    <w:rPr>
      <w:rFonts w:ascii="Helvetica" w:eastAsia="Times New Roman" w:hAnsi="Helvetica" w:cs="Times New Roman"/>
      <w:b/>
      <w:kern w:val="0"/>
      <w:sz w:val="22"/>
      <w:szCs w:val="20"/>
      <w:lang w:val="en-US" w:eastAsia="pt-BR"/>
      <w14:ligatures w14:val="none"/>
    </w:rPr>
  </w:style>
  <w:style w:type="paragraph" w:customStyle="1" w:styleId="BCAuthorAddress">
    <w:name w:val="BC_Author_Address"/>
    <w:basedOn w:val="Normal"/>
    <w:next w:val="Normal"/>
    <w:qFormat/>
    <w:rsid w:val="00665A47"/>
    <w:pPr>
      <w:spacing w:after="120" w:line="240" w:lineRule="exact"/>
      <w:ind w:right="3024"/>
      <w:textAlignment w:val="baseline"/>
    </w:pPr>
    <w:rPr>
      <w:rFonts w:ascii="Times" w:eastAsia="Times New Roman" w:hAnsi="Times" w:cs="Times New Roman"/>
      <w:i/>
      <w:kern w:val="0"/>
      <w:sz w:val="20"/>
      <w:szCs w:val="20"/>
      <w:lang w:val="en-US" w:eastAsia="pt-BR"/>
      <w14:ligatures w14:val="none"/>
    </w:rPr>
  </w:style>
  <w:style w:type="paragraph" w:customStyle="1" w:styleId="TtuloSeoArtigo">
    <w:name w:val="Título_Seção_Artigo"/>
    <w:basedOn w:val="Normal"/>
    <w:next w:val="Normal"/>
    <w:autoRedefine/>
    <w:qFormat/>
    <w:rsid w:val="00A54E1A"/>
    <w:pPr>
      <w:spacing w:after="240" w:line="240" w:lineRule="auto"/>
      <w:jc w:val="both"/>
    </w:pPr>
    <w:rPr>
      <w:rFonts w:ascii="Times New Roman" w:eastAsia="Times New Roman" w:hAnsi="Times New Roman" w:cs="Times New Roman"/>
      <w:b/>
      <w:kern w:val="0"/>
      <w:szCs w:val="20"/>
      <w:lang w:eastAsia="pt-BR"/>
      <w14:ligatures w14:val="none"/>
    </w:rPr>
  </w:style>
  <w:style w:type="paragraph" w:customStyle="1" w:styleId="Textoartigo">
    <w:name w:val="Texto_artigo"/>
    <w:basedOn w:val="Normal"/>
    <w:autoRedefine/>
    <w:qFormat/>
    <w:rsid w:val="00665A47"/>
    <w:pPr>
      <w:spacing w:before="360" w:after="120" w:line="240" w:lineRule="auto"/>
      <w:ind w:firstLine="851"/>
      <w:jc w:val="both"/>
    </w:pPr>
    <w:rPr>
      <w:rFonts w:ascii="Times New Roman" w:eastAsia="Times New Roman" w:hAnsi="Times New Roman" w:cs="Times New Roman"/>
      <w:kern w:val="0"/>
      <w:szCs w:val="20"/>
      <w:lang w:eastAsia="pt-BR"/>
      <w14:ligatures w14:val="none"/>
    </w:rPr>
  </w:style>
  <w:style w:type="paragraph" w:styleId="TextosemFormatao">
    <w:name w:val="Plain Text"/>
    <w:basedOn w:val="Normal"/>
    <w:link w:val="TextosemFormataoChar"/>
    <w:semiHidden/>
    <w:qFormat/>
    <w:rsid w:val="00665A47"/>
    <w:pPr>
      <w:spacing w:after="0" w:line="240" w:lineRule="auto"/>
    </w:pPr>
    <w:rPr>
      <w:rFonts w:ascii="Courier New" w:eastAsia="Times New Roman" w:hAnsi="Courier New" w:cs="Times New Roman"/>
      <w:kern w:val="0"/>
      <w:sz w:val="20"/>
      <w:lang w:val="hr-HR" w:eastAsia="de-DE"/>
      <w14:ligatures w14:val="none"/>
    </w:rPr>
  </w:style>
  <w:style w:type="paragraph" w:customStyle="1" w:styleId="Citacaodestacada">
    <w:name w:val="Citacao_destacada"/>
    <w:basedOn w:val="Normal"/>
    <w:autoRedefine/>
    <w:qFormat/>
    <w:rsid w:val="00665A47"/>
    <w:pPr>
      <w:tabs>
        <w:tab w:val="left" w:pos="8640"/>
        <w:tab w:val="left" w:pos="9355"/>
      </w:tabs>
      <w:spacing w:after="0" w:line="240" w:lineRule="auto"/>
      <w:ind w:left="2268"/>
      <w:jc w:val="both"/>
    </w:pPr>
    <w:rPr>
      <w:rFonts w:ascii="Arial" w:eastAsia="Times New Roman" w:hAnsi="Arial" w:cs="Arial"/>
      <w:i/>
      <w:iCs/>
      <w:kern w:val="0"/>
      <w:sz w:val="20"/>
      <w:szCs w:val="20"/>
      <w:lang w:eastAsia="pt-BR"/>
      <w14:ligatures w14:val="none"/>
    </w:rPr>
  </w:style>
  <w:style w:type="paragraph" w:customStyle="1" w:styleId="Tabelas">
    <w:name w:val="Tabelas"/>
    <w:basedOn w:val="Normal"/>
    <w:autoRedefine/>
    <w:qFormat/>
    <w:rsid w:val="00665A47"/>
    <w:pPr>
      <w:spacing w:before="60" w:after="60" w:line="240" w:lineRule="auto"/>
      <w:jc w:val="center"/>
    </w:pPr>
    <w:rPr>
      <w:rFonts w:ascii="Times New Roman" w:eastAsia="Times New Roman" w:hAnsi="Times New Roman" w:cs="Times New Roman"/>
      <w:kern w:val="0"/>
      <w:szCs w:val="20"/>
      <w:lang w:eastAsia="pt-BR"/>
      <w14:ligatures w14:val="none"/>
    </w:rPr>
  </w:style>
  <w:style w:type="paragraph" w:customStyle="1" w:styleId="Legendadefigura">
    <w:name w:val="Legenda_de_figura"/>
    <w:basedOn w:val="Normal"/>
    <w:autoRedefine/>
    <w:qFormat/>
    <w:rsid w:val="00665A47"/>
    <w:pPr>
      <w:spacing w:after="120" w:line="240" w:lineRule="auto"/>
      <w:jc w:val="center"/>
    </w:pPr>
    <w:rPr>
      <w:rFonts w:ascii="Times New Roman" w:eastAsia="Times New Roman" w:hAnsi="Times New Roman" w:cs="Times New Roman"/>
      <w:b/>
      <w:kern w:val="0"/>
      <w:sz w:val="22"/>
      <w:szCs w:val="20"/>
      <w:lang w:eastAsia="pt-BR"/>
      <w14:ligatures w14:val="none"/>
    </w:rPr>
  </w:style>
  <w:style w:type="paragraph" w:customStyle="1" w:styleId="FrameContents">
    <w:name w:val="Frame Contents"/>
    <w:basedOn w:val="Normal"/>
    <w:qFormat/>
  </w:style>
  <w:style w:type="character" w:styleId="Forte">
    <w:name w:val="Strong"/>
    <w:basedOn w:val="Fontepargpadro"/>
    <w:uiPriority w:val="22"/>
    <w:qFormat/>
    <w:rsid w:val="00D25A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3C18F-7693-4788-A7BA-EBBF52740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2</Pages>
  <Words>568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Perroni Quadros da Silva - Unicred do Brasil</dc:creator>
  <dc:description/>
  <cp:lastModifiedBy>Office</cp:lastModifiedBy>
  <cp:revision>14</cp:revision>
  <dcterms:created xsi:type="dcterms:W3CDTF">2026-08-02T12:12:00Z</dcterms:created>
  <dcterms:modified xsi:type="dcterms:W3CDTF">2026-08-25T17:08:00Z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#000000,10,Calibri</vt:lpwstr>
  </property>
  <property fmtid="{D5CDD505-2E9C-101B-9397-08002B2CF9AE}" pid="3" name="ClassificationContentMarkingFooterShapeIds">
    <vt:lpwstr>5,6,7</vt:lpwstr>
  </property>
  <property fmtid="{D5CDD505-2E9C-101B-9397-08002B2CF9AE}" pid="4" name="ClassificationContentMarkingFooterText">
    <vt:lpwstr>Classificação: Confidencial</vt:lpwstr>
  </property>
  <property fmtid="{D5CDD505-2E9C-101B-9397-08002B2CF9AE}" pid="5" name="MSIP_Label_d4398052-be8f-4a41-b50a-905e1317727a_ActionId">
    <vt:lpwstr>4f022717-ab63-4fd6-ae64-186a6ba0af2f</vt:lpwstr>
  </property>
  <property fmtid="{D5CDD505-2E9C-101B-9397-08002B2CF9AE}" pid="6" name="MSIP_Label_d4398052-be8f-4a41-b50a-905e1317727a_ContentBits">
    <vt:lpwstr>2</vt:lpwstr>
  </property>
  <property fmtid="{D5CDD505-2E9C-101B-9397-08002B2CF9AE}" pid="7" name="MSIP_Label_d4398052-be8f-4a41-b50a-905e1317727a_Enabled">
    <vt:lpwstr>true</vt:lpwstr>
  </property>
  <property fmtid="{D5CDD505-2E9C-101B-9397-08002B2CF9AE}" pid="8" name="MSIP_Label_d4398052-be8f-4a41-b50a-905e1317727a_Method">
    <vt:lpwstr>Privileged</vt:lpwstr>
  </property>
  <property fmtid="{D5CDD505-2E9C-101B-9397-08002B2CF9AE}" pid="9" name="MSIP_Label_d4398052-be8f-4a41-b50a-905e1317727a_Name">
    <vt:lpwstr>Confidencial</vt:lpwstr>
  </property>
  <property fmtid="{D5CDD505-2E9C-101B-9397-08002B2CF9AE}" pid="10" name="MSIP_Label_d4398052-be8f-4a41-b50a-905e1317727a_SetDate">
    <vt:lpwstr>2024-04-04T21:10:17Z</vt:lpwstr>
  </property>
  <property fmtid="{D5CDD505-2E9C-101B-9397-08002B2CF9AE}" pid="11" name="MSIP_Label_d4398052-be8f-4a41-b50a-905e1317727a_SiteId">
    <vt:lpwstr>f88c7305-11d1-4b34-a8a0-da6536019e31</vt:lpwstr>
  </property>
</Properties>
</file>