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1AFF2" w14:textId="77777777" w:rsidR="00615970" w:rsidRDefault="0023460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eorgia" w:hAnsi="Georgia" w:cs="Georgia"/>
          <w:color w:val="000000"/>
          <w:sz w:val="32"/>
          <w:szCs w:val="32"/>
        </w:rPr>
      </w:pPr>
      <w:r>
        <w:rPr>
          <w:rFonts w:ascii="Georgia" w:eastAsia="Georgia" w:hAnsi="Georgia" w:cs="Georgia"/>
          <w:color w:val="000000"/>
          <w:sz w:val="32"/>
          <w:szCs w:val="32"/>
        </w:rPr>
        <w:t>REQUERIMENTO DE INSCRIÇÃO EM DISCIPLINAS</w:t>
      </w:r>
    </w:p>
    <w:p w14:paraId="60579B9F" w14:textId="123B5D41" w:rsidR="00615970" w:rsidRDefault="0023460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eorgia" w:eastAsia="Georgia" w:hAnsi="Georgia" w:cs="Georgia"/>
          <w:color w:val="000000"/>
          <w:sz w:val="32"/>
          <w:szCs w:val="32"/>
        </w:rPr>
      </w:pPr>
      <w:r>
        <w:rPr>
          <w:rFonts w:ascii="Georgia" w:eastAsia="Georgia" w:hAnsi="Georgia" w:cs="Georgia"/>
          <w:color w:val="000000"/>
          <w:sz w:val="32"/>
          <w:szCs w:val="32"/>
        </w:rPr>
        <w:t>ALUNO ESPECIAL – SEMESTRE LETIVO 202</w:t>
      </w:r>
      <w:r w:rsidR="00066B6E">
        <w:rPr>
          <w:rFonts w:ascii="Georgia" w:eastAsia="Georgia" w:hAnsi="Georgia" w:cs="Georgia"/>
          <w:color w:val="000000"/>
          <w:sz w:val="32"/>
          <w:szCs w:val="32"/>
        </w:rPr>
        <w:t>6</w:t>
      </w:r>
      <w:r>
        <w:rPr>
          <w:rFonts w:ascii="Georgia" w:eastAsia="Georgia" w:hAnsi="Georgia" w:cs="Georgia"/>
          <w:color w:val="000000"/>
          <w:sz w:val="32"/>
          <w:szCs w:val="32"/>
        </w:rPr>
        <w:t>.</w:t>
      </w:r>
      <w:r w:rsidR="00941AE1">
        <w:rPr>
          <w:rFonts w:ascii="Georgia" w:eastAsia="Georgia" w:hAnsi="Georgia" w:cs="Georgia"/>
          <w:color w:val="000000"/>
          <w:sz w:val="32"/>
          <w:szCs w:val="32"/>
        </w:rPr>
        <w:t>2</w:t>
      </w:r>
    </w:p>
    <w:tbl>
      <w:tblPr>
        <w:tblStyle w:val="a"/>
        <w:tblW w:w="10348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30"/>
        <w:gridCol w:w="535"/>
        <w:gridCol w:w="329"/>
        <w:gridCol w:w="1850"/>
        <w:gridCol w:w="169"/>
        <w:gridCol w:w="1561"/>
        <w:gridCol w:w="819"/>
        <w:gridCol w:w="669"/>
        <w:gridCol w:w="426"/>
        <w:gridCol w:w="1002"/>
        <w:gridCol w:w="276"/>
        <w:gridCol w:w="1882"/>
      </w:tblGrid>
      <w:tr w:rsidR="00615970" w14:paraId="57E0A010" w14:textId="77777777">
        <w:trPr>
          <w:trHeight w:val="240"/>
        </w:trPr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A1242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Nome: </w:t>
            </w:r>
          </w:p>
        </w:tc>
        <w:tc>
          <w:tcPr>
            <w:tcW w:w="59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B2C3D" w14:textId="77777777" w:rsidR="00615970" w:rsidRDefault="00615970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D1E30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Data de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nasc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</w:t>
            </w:r>
          </w:p>
        </w:tc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C0535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___/___/_____</w:t>
            </w:r>
          </w:p>
        </w:tc>
      </w:tr>
      <w:tr w:rsidR="00615970" w14:paraId="586CD136" w14:textId="77777777">
        <w:trPr>
          <w:cantSplit/>
          <w:trHeight w:val="210"/>
        </w:trPr>
        <w:tc>
          <w:tcPr>
            <w:tcW w:w="13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96F89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Identidade:</w:t>
            </w:r>
          </w:p>
        </w:tc>
        <w:tc>
          <w:tcPr>
            <w:tcW w:w="39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E8BFEC" w14:textId="77777777" w:rsidR="00615970" w:rsidRDefault="00615970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7A2D0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CPF:</w:t>
            </w:r>
          </w:p>
        </w:tc>
        <w:tc>
          <w:tcPr>
            <w:tcW w:w="42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FCEC" w14:textId="77777777" w:rsidR="00615970" w:rsidRDefault="00615970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59EB606F" w14:textId="77777777">
        <w:trPr>
          <w:trHeight w:val="240"/>
        </w:trPr>
        <w:tc>
          <w:tcPr>
            <w:tcW w:w="371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2D89C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Telefones para contato c/ DDD:</w:t>
            </w:r>
          </w:p>
        </w:tc>
        <w:tc>
          <w:tcPr>
            <w:tcW w:w="34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CCA43" w14:textId="77777777" w:rsidR="00615970" w:rsidRDefault="00615970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C85443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Celular:</w:t>
            </w:r>
          </w:p>
        </w:tc>
        <w:tc>
          <w:tcPr>
            <w:tcW w:w="21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558C12" w14:textId="77777777" w:rsidR="00615970" w:rsidRDefault="00615970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37ABD801" w14:textId="77777777">
        <w:trPr>
          <w:cantSplit/>
          <w:trHeight w:val="210"/>
        </w:trPr>
        <w:tc>
          <w:tcPr>
            <w:tcW w:w="1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F709F" w14:textId="77777777" w:rsidR="00615970" w:rsidRDefault="0023460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E-mail(s):</w:t>
            </w:r>
          </w:p>
        </w:tc>
        <w:tc>
          <w:tcPr>
            <w:tcW w:w="865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F0459F" w14:textId="77777777" w:rsidR="00615970" w:rsidRDefault="00615970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15891EBA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8A5FC6" w14:textId="2A535F2D" w:rsidR="00615970" w:rsidRDefault="00234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DISCIPLINAS QUE DESEJA CURSAR NO PPGCFL (máximo três).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Atenção: o Aluno Especial estará submetido às mesmas formas de avaliação e aprovação em disciplina que o Aluno Regular.</w:t>
            </w:r>
          </w:p>
        </w:tc>
      </w:tr>
      <w:tr w:rsidR="00615970" w14:paraId="04781285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C7958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60F239A5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B1ADD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066DE0BE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9A52F8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626F8315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39B09" w14:textId="77777777" w:rsidR="00615970" w:rsidRDefault="00234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DISCIPLINAS JÁ CURSADAS NO PPGCFL (se houver):</w:t>
            </w:r>
          </w:p>
        </w:tc>
      </w:tr>
      <w:tr w:rsidR="00615970" w14:paraId="2AE7C170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49C29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22677B19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4B8F0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119FDF66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EA327D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59336938" w14:textId="77777777">
        <w:trPr>
          <w:cantSplit/>
          <w:trHeight w:val="677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9F471" w14:textId="77777777" w:rsidR="00615970" w:rsidRDefault="0023460F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FORMAÇÃO ACADÊMICA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(Informe abaixo na linha “Graduação”. Atenção: serão analisadas apenas candidaturas de graduados ou estudantes de graduação em andamento nos seguintes cursos: Engenharia Florestal, Engenharia Agronômica ou Agronomia, Ciências Biológicas ou Biologia, Ecologia, Engenharia Agrícola, Engenharia Industrial Madeireira, Engenharia Química, Química, Engenharia de Biotecnologia e Bioprocessos, Engenharia de Energias, Licenciatura em Ciências Agrárias, Engenharia Ambiental, Tecnologia em Gestão Ambiental (Curso Superior) e Tecnologia em Agroecologia (Curso Superior).</w:t>
            </w:r>
          </w:p>
        </w:tc>
      </w:tr>
      <w:tr w:rsidR="00615970" w14:paraId="0F91221F" w14:textId="77777777">
        <w:trPr>
          <w:cantSplit/>
          <w:trHeight w:val="210"/>
        </w:trPr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85ED7" w14:textId="77777777" w:rsidR="00615970" w:rsidRDefault="0023460F">
            <w:pP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Graduação: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(Se a graduação estiver em andamento, informe também o período)</w:t>
            </w:r>
          </w:p>
        </w:tc>
        <w:tc>
          <w:tcPr>
            <w:tcW w:w="6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3B1B3F" w14:textId="77777777" w:rsidR="00615970" w:rsidRDefault="00615970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0842AF8B" w14:textId="77777777">
        <w:trPr>
          <w:cantSplit/>
          <w:trHeight w:val="196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6B7D5" w14:textId="77777777" w:rsidR="00615970" w:rsidRDefault="00615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  <w:tbl>
            <w:tblPr>
              <w:tblStyle w:val="a0"/>
              <w:tblW w:w="10395" w:type="dxa"/>
              <w:tblInd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nil"/>
                <w:insideV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33"/>
              <w:gridCol w:w="4395"/>
              <w:gridCol w:w="1559"/>
              <w:gridCol w:w="2808"/>
            </w:tblGrid>
            <w:tr w:rsidR="00615970" w14:paraId="60B81734" w14:textId="77777777">
              <w:trPr>
                <w:cantSplit/>
                <w:trHeight w:val="210"/>
              </w:trPr>
              <w:tc>
                <w:tcPr>
                  <w:tcW w:w="163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157458A" w14:textId="77777777" w:rsidR="00615970" w:rsidRDefault="0023460F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color w:val="000000"/>
                    </w:rPr>
                    <w:t>Universidade:</w:t>
                  </w:r>
                </w:p>
              </w:tc>
              <w:tc>
                <w:tcPr>
                  <w:tcW w:w="43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C138CD5" w14:textId="77777777" w:rsidR="00615970" w:rsidRDefault="00615970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  <w:p w14:paraId="250EAF15" w14:textId="77777777" w:rsidR="00615970" w:rsidRDefault="00615970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F5F7B17" w14:textId="77777777" w:rsidR="00615970" w:rsidRDefault="0023460F">
                  <w:pPr>
                    <w:rPr>
                      <w:rFonts w:ascii="Arial" w:eastAsia="Arial" w:hAnsi="Arial" w:cs="Arial"/>
                      <w:color w:val="000000"/>
                    </w:rPr>
                  </w:pPr>
                  <w:r>
                    <w:rPr>
                      <w:rFonts w:ascii="Arial" w:eastAsia="Arial" w:hAnsi="Arial" w:cs="Arial"/>
                    </w:rPr>
                    <w:t>Data de conclusão (ou previsão):</w:t>
                  </w:r>
                </w:p>
              </w:tc>
              <w:tc>
                <w:tcPr>
                  <w:tcW w:w="280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D01FF9D" w14:textId="77777777" w:rsidR="00615970" w:rsidRDefault="00615970">
                  <w:pPr>
                    <w:rPr>
                      <w:rFonts w:ascii="Arial" w:eastAsia="Arial" w:hAnsi="Arial" w:cs="Arial"/>
                      <w:color w:val="000000"/>
                    </w:rPr>
                  </w:pPr>
                </w:p>
              </w:tc>
            </w:tr>
          </w:tbl>
          <w:p w14:paraId="115F18AF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3A37A5C6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5234B" w14:textId="77777777" w:rsidR="00615970" w:rsidRDefault="00234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JUSTIFICATIVA</w:t>
            </w:r>
          </w:p>
        </w:tc>
      </w:tr>
      <w:tr w:rsidR="00615970" w14:paraId="2F3B1C70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DF793F" w14:textId="77777777" w:rsidR="00615970" w:rsidRDefault="00234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 – Explique o interesse na(s) disciplina(s) pleiteada(s)</w:t>
            </w:r>
          </w:p>
        </w:tc>
      </w:tr>
      <w:tr w:rsidR="00615970" w14:paraId="739F1568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EB129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18AAECD4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53ABB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3B1E428D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C5322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0175B4DE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BF72A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24C64A98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85B61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378E2259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86A97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3FE2C8C1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8794F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7C3BD0D5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C7405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0A8641BD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C786AC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71D2D568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4AD8D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615970" w14:paraId="09858391" w14:textId="77777777">
        <w:trPr>
          <w:cantSplit/>
          <w:trHeight w:val="15"/>
        </w:trPr>
        <w:tc>
          <w:tcPr>
            <w:tcW w:w="10348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51F928" w14:textId="77777777" w:rsidR="00615970" w:rsidRDefault="00615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3D04F78" w14:textId="77777777" w:rsidR="00615970" w:rsidRDefault="002346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5"/>
                <w:tab w:val="right" w:pos="10225"/>
              </w:tabs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Data: ____/____/_______</w:t>
            </w:r>
            <w:r>
              <w:rPr>
                <w:rFonts w:ascii="Arial" w:eastAsia="Arial" w:hAnsi="Arial" w:cs="Arial"/>
                <w:color w:val="000000"/>
              </w:rPr>
              <w:tab/>
              <w:t xml:space="preserve">Assinatura: </w:t>
            </w:r>
            <w:r>
              <w:rPr>
                <w:rFonts w:ascii="Arial" w:eastAsia="Arial" w:hAnsi="Arial" w:cs="Arial"/>
                <w:color w:val="000000"/>
                <w:u w:val="single"/>
              </w:rPr>
              <w:tab/>
            </w:r>
          </w:p>
        </w:tc>
      </w:tr>
    </w:tbl>
    <w:p w14:paraId="62150467" w14:textId="77777777" w:rsidR="00615970" w:rsidRDefault="00615970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jc w:val="both"/>
        <w:rPr>
          <w:rFonts w:ascii="Arial" w:eastAsia="Arial" w:hAnsi="Arial" w:cs="Arial"/>
          <w:color w:val="000000"/>
          <w:sz w:val="20"/>
          <w:szCs w:val="20"/>
          <w:shd w:val="clear" w:color="auto" w:fill="CCCCCC"/>
        </w:rPr>
      </w:pPr>
    </w:p>
    <w:p w14:paraId="5B56BC22" w14:textId="77777777" w:rsidR="00615970" w:rsidRDefault="0023460F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  <w:shd w:val="clear" w:color="auto" w:fill="CCCCCC"/>
        </w:rPr>
      </w:pP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OBSERVAÇÕES</w:t>
      </w:r>
      <w:r>
        <w:rPr>
          <w:rFonts w:ascii="Arial" w:eastAsia="Arial" w:hAnsi="Arial" w:cs="Arial"/>
          <w:b/>
          <w:color w:val="000000"/>
          <w:sz w:val="18"/>
          <w:szCs w:val="18"/>
        </w:rPr>
        <w:t>:</w:t>
      </w:r>
      <w:r>
        <w:rPr>
          <w:rFonts w:ascii="Arial" w:eastAsia="Arial" w:hAnsi="Arial" w:cs="Arial"/>
          <w:b/>
          <w:color w:val="000000"/>
          <w:sz w:val="18"/>
          <w:szCs w:val="18"/>
          <w:shd w:val="clear" w:color="auto" w:fill="CCCCCC"/>
        </w:rPr>
        <w:t xml:space="preserve"> </w:t>
      </w:r>
    </w:p>
    <w:p w14:paraId="297C4097" w14:textId="371E7B71" w:rsidR="00615970" w:rsidRDefault="00767CF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767CFA">
        <w:rPr>
          <w:rFonts w:ascii="Arial" w:eastAsia="Arial" w:hAnsi="Arial" w:cs="Arial"/>
          <w:b/>
          <w:color w:val="000000"/>
          <w:sz w:val="18"/>
          <w:szCs w:val="18"/>
        </w:rPr>
        <w:t xml:space="preserve">Enviar a cópia digital dos </w:t>
      </w:r>
      <w:r w:rsidRPr="002D7452">
        <w:rPr>
          <w:rFonts w:ascii="Arial" w:eastAsia="Arial" w:hAnsi="Arial" w:cs="Arial"/>
          <w:b/>
          <w:color w:val="000000"/>
          <w:sz w:val="18"/>
          <w:szCs w:val="18"/>
        </w:rPr>
        <w:t xml:space="preserve">seguintes documentos, </w:t>
      </w:r>
      <w:r w:rsidRPr="002D7452">
        <w:rPr>
          <w:rFonts w:ascii="Arial" w:eastAsia="Arial" w:hAnsi="Arial" w:cs="Arial"/>
          <w:b/>
          <w:color w:val="000000"/>
          <w:sz w:val="18"/>
          <w:szCs w:val="18"/>
          <w:u w:val="single"/>
        </w:rPr>
        <w:t xml:space="preserve">até o dia </w:t>
      </w:r>
      <w:r w:rsidR="005C7EE5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05</w:t>
      </w:r>
      <w:r w:rsidRPr="002D7452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/0</w:t>
      </w:r>
      <w:r w:rsidR="005C7EE5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8</w:t>
      </w:r>
      <w:r w:rsidRPr="002D7452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/2026</w:t>
      </w:r>
      <w:r w:rsidRPr="002D7452">
        <w:rPr>
          <w:rFonts w:ascii="Arial" w:eastAsia="Arial" w:hAnsi="Arial" w:cs="Arial"/>
          <w:b/>
          <w:color w:val="000000"/>
          <w:sz w:val="18"/>
          <w:szCs w:val="18"/>
        </w:rPr>
        <w:t xml:space="preserve">, para o e-mail da secretaria </w:t>
      </w:r>
      <w:r w:rsidR="0023460F" w:rsidRPr="002D7452">
        <w:rPr>
          <w:rFonts w:ascii="Arial" w:eastAsia="Arial" w:hAnsi="Arial" w:cs="Arial"/>
          <w:b/>
          <w:color w:val="000000"/>
          <w:sz w:val="18"/>
          <w:szCs w:val="18"/>
        </w:rPr>
        <w:t>(</w:t>
      </w:r>
      <w:bookmarkStart w:id="0" w:name="_Hlk219989476"/>
      <w:r w:rsidR="002D7452" w:rsidRPr="002D7452">
        <w:rPr>
          <w:rFonts w:ascii="Arial" w:hAnsi="Arial" w:cs="Arial"/>
          <w:b/>
          <w:bCs/>
          <w:sz w:val="18"/>
          <w:szCs w:val="18"/>
        </w:rPr>
        <w:fldChar w:fldCharType="begin"/>
      </w:r>
      <w:r w:rsidR="002D7452" w:rsidRPr="002D7452">
        <w:rPr>
          <w:rFonts w:ascii="Arial" w:hAnsi="Arial" w:cs="Arial"/>
          <w:b/>
          <w:bCs/>
          <w:sz w:val="18"/>
          <w:szCs w:val="18"/>
        </w:rPr>
        <w:instrText>HYPERLINK "mailto:secppgcfl@gmail.com"</w:instrText>
      </w:r>
      <w:r w:rsidR="002D7452" w:rsidRPr="002D7452">
        <w:rPr>
          <w:rFonts w:ascii="Arial" w:hAnsi="Arial" w:cs="Arial"/>
          <w:b/>
          <w:bCs/>
          <w:sz w:val="18"/>
          <w:szCs w:val="18"/>
        </w:rPr>
      </w:r>
      <w:r w:rsidR="002D7452" w:rsidRPr="002D7452">
        <w:rPr>
          <w:rFonts w:ascii="Arial" w:hAnsi="Arial" w:cs="Arial"/>
          <w:b/>
          <w:bCs/>
          <w:sz w:val="18"/>
          <w:szCs w:val="18"/>
        </w:rPr>
        <w:fldChar w:fldCharType="separate"/>
      </w:r>
      <w:r w:rsidR="002D7452" w:rsidRPr="002D7452">
        <w:rPr>
          <w:rStyle w:val="Hyperlink"/>
          <w:rFonts w:ascii="Arial" w:hAnsi="Arial" w:cs="Arial"/>
          <w:b/>
          <w:bCs/>
          <w:position w:val="0"/>
          <w:sz w:val="18"/>
          <w:szCs w:val="18"/>
        </w:rPr>
        <w:t>secppgcfl@gmail.com</w:t>
      </w:r>
      <w:r w:rsidR="002D7452" w:rsidRPr="002D7452">
        <w:rPr>
          <w:rFonts w:ascii="Arial" w:hAnsi="Arial" w:cs="Arial"/>
          <w:b/>
          <w:bCs/>
          <w:sz w:val="18"/>
          <w:szCs w:val="18"/>
        </w:rPr>
        <w:fldChar w:fldCharType="end"/>
      </w:r>
      <w:r w:rsidR="0023460F" w:rsidRPr="002D7452">
        <w:rPr>
          <w:rFonts w:ascii="Arial" w:eastAsia="Arial" w:hAnsi="Arial" w:cs="Arial"/>
          <w:b/>
          <w:color w:val="000000"/>
          <w:sz w:val="18"/>
          <w:szCs w:val="18"/>
        </w:rPr>
        <w:t>)</w:t>
      </w:r>
      <w:r w:rsidRPr="002D7452">
        <w:rPr>
          <w:rFonts w:ascii="Arial" w:eastAsia="Arial" w:hAnsi="Arial" w:cs="Arial"/>
          <w:b/>
          <w:color w:val="000000"/>
          <w:sz w:val="18"/>
          <w:szCs w:val="18"/>
        </w:rPr>
        <w:t xml:space="preserve">, com cópia para </w:t>
      </w:r>
      <w:hyperlink r:id="rId8" w:history="1">
        <w:r w:rsidRPr="002D7452">
          <w:rPr>
            <w:rStyle w:val="Hyperlink"/>
            <w:rFonts w:ascii="Arial" w:eastAsia="Arial" w:hAnsi="Arial" w:cs="Arial"/>
            <w:b/>
            <w:position w:val="0"/>
            <w:sz w:val="18"/>
            <w:szCs w:val="18"/>
          </w:rPr>
          <w:t>ppgcfl@eaj.ufrn.br</w:t>
        </w:r>
      </w:hyperlink>
      <w:bookmarkEnd w:id="0"/>
      <w:r w:rsidR="0023460F" w:rsidRPr="00CF0985">
        <w:rPr>
          <w:rFonts w:ascii="Arial" w:eastAsia="Arial" w:hAnsi="Arial" w:cs="Arial"/>
          <w:b/>
          <w:sz w:val="18"/>
          <w:szCs w:val="18"/>
        </w:rPr>
        <w:t>:</w:t>
      </w:r>
    </w:p>
    <w:p w14:paraId="1EC6AB56" w14:textId="77777777" w:rsidR="00615970" w:rsidRDefault="002346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lastRenderedPageBreak/>
        <w:t xml:space="preserve">Requerimento de Inscrição em Disciplina – Aluno Especial (este documento): </w:t>
      </w:r>
      <w:r w:rsidRPr="00CF0985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ASSINADO.</w:t>
      </w:r>
    </w:p>
    <w:p w14:paraId="46A7CAD9" w14:textId="77777777" w:rsidR="00615970" w:rsidRDefault="002346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Cópia da identidade;</w:t>
      </w:r>
    </w:p>
    <w:p w14:paraId="2E1DC10C" w14:textId="77777777" w:rsidR="00615970" w:rsidRDefault="002346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Cópia do histórico escolar da graduação.</w:t>
      </w:r>
    </w:p>
    <w:p w14:paraId="4683B782" w14:textId="77777777" w:rsidR="00615970" w:rsidRDefault="002346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Cópia do diploma da graduação ou declaração de formado – para alunos já formados</w:t>
      </w:r>
    </w:p>
    <w:p w14:paraId="4623E160" w14:textId="77777777" w:rsidR="00615970" w:rsidRDefault="0023460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  <w:u w:val="single"/>
        </w:rPr>
      </w:pPr>
      <w:r>
        <w:rPr>
          <w:rFonts w:ascii="Arial" w:eastAsia="Arial" w:hAnsi="Arial" w:cs="Arial"/>
          <w:b/>
          <w:color w:val="000000"/>
          <w:sz w:val="18"/>
          <w:szCs w:val="18"/>
          <w:u w:val="single"/>
        </w:rPr>
        <w:t>Autorização do coordenador da graduação – para os alunos que ainda estão cursando a graduação.</w:t>
      </w:r>
    </w:p>
    <w:p w14:paraId="6989EFF9" w14:textId="77777777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De acordo com o Regimento do PPGCFL, o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aluno </w:t>
      </w:r>
      <w:r w:rsidRPr="00B36DD1">
        <w:rPr>
          <w:rFonts w:ascii="Arial" w:eastAsia="Arial" w:hAnsi="Arial" w:cs="Arial"/>
          <w:color w:val="000000"/>
          <w:sz w:val="18"/>
          <w:szCs w:val="18"/>
          <w:u w:val="single"/>
        </w:rPr>
        <w:t>não poderá cursar, nem acumular, mais que 3 (três) disciplinas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 xml:space="preserve"> do Programa na condição de Aluno Especial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 e </w:t>
      </w:r>
      <w:r>
        <w:rPr>
          <w:rFonts w:ascii="Arial" w:eastAsia="Arial" w:hAnsi="Arial" w:cs="Arial"/>
          <w:color w:val="000000"/>
          <w:sz w:val="18"/>
          <w:szCs w:val="18"/>
          <w:u w:val="single"/>
        </w:rPr>
        <w:t>estará submetido às mesmas formas de avaliação do aproveitamento e aprovação em disciplina que o Aluno Regular</w:t>
      </w:r>
      <w:r>
        <w:rPr>
          <w:rFonts w:ascii="Arial" w:eastAsia="Arial" w:hAnsi="Arial" w:cs="Arial"/>
          <w:color w:val="000000"/>
          <w:sz w:val="18"/>
          <w:szCs w:val="18"/>
        </w:rPr>
        <w:t>.</w:t>
      </w:r>
    </w:p>
    <w:p w14:paraId="6BC803F6" w14:textId="66787CC4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Os alunos especiais poderão se matricular nas seguintes disciplinas no semestre letivo 202</w:t>
      </w:r>
      <w:r w:rsidR="00B36DD1">
        <w:rPr>
          <w:rFonts w:ascii="Arial" w:eastAsia="Arial" w:hAnsi="Arial" w:cs="Arial"/>
          <w:b/>
          <w:color w:val="000000"/>
          <w:sz w:val="18"/>
          <w:szCs w:val="18"/>
        </w:rPr>
        <w:t>6</w:t>
      </w:r>
      <w:r>
        <w:rPr>
          <w:rFonts w:ascii="Arial" w:eastAsia="Arial" w:hAnsi="Arial" w:cs="Arial"/>
          <w:b/>
          <w:color w:val="000000"/>
          <w:sz w:val="18"/>
          <w:szCs w:val="18"/>
        </w:rPr>
        <w:t>.</w:t>
      </w:r>
      <w:r w:rsidR="00AD1510">
        <w:rPr>
          <w:rFonts w:ascii="Arial" w:eastAsia="Arial" w:hAnsi="Arial" w:cs="Arial"/>
          <w:b/>
          <w:color w:val="000000"/>
          <w:sz w:val="18"/>
          <w:szCs w:val="18"/>
        </w:rPr>
        <w:t>2</w:t>
      </w:r>
      <w:r>
        <w:rPr>
          <w:rFonts w:ascii="Arial" w:eastAsia="Arial" w:hAnsi="Arial" w:cs="Arial"/>
          <w:b/>
          <w:color w:val="000000"/>
          <w:sz w:val="18"/>
          <w:szCs w:val="18"/>
        </w:rPr>
        <w:t>:</w:t>
      </w:r>
    </w:p>
    <w:p w14:paraId="2BF2323B" w14:textId="1436B5F9" w:rsidR="006F58C0" w:rsidRPr="006F58C0" w:rsidRDefault="006F58C0" w:rsidP="006F58C0">
      <w:pPr>
        <w:ind w:left="1080"/>
        <w:rPr>
          <w:rFonts w:ascii="Arial" w:eastAsia="Arial" w:hAnsi="Arial" w:cs="Arial"/>
          <w:b/>
          <w:color w:val="FF0000"/>
          <w:sz w:val="18"/>
          <w:szCs w:val="18"/>
        </w:rPr>
      </w:pP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>● CFL2009 - ENERGIA DA BIOMASSA FLORESTAL – Prof. Alexandre Pimenta – 4M</w:t>
      </w:r>
      <w:r w:rsidR="00DD495F" w:rsidRPr="006F58C0">
        <w:rPr>
          <w:rFonts w:ascii="Arial" w:eastAsia="Arial" w:hAnsi="Arial" w:cs="Arial"/>
          <w:b/>
          <w:color w:val="FF0000"/>
          <w:sz w:val="18"/>
          <w:szCs w:val="18"/>
        </w:rPr>
        <w:t>234</w:t>
      </w:r>
      <w:r w:rsidR="00DD495F">
        <w:rPr>
          <w:rFonts w:ascii="Arial" w:eastAsia="Arial" w:hAnsi="Arial" w:cs="Arial"/>
          <w:b/>
          <w:color w:val="FF0000"/>
          <w:sz w:val="18"/>
          <w:szCs w:val="18"/>
        </w:rPr>
        <w:t>5</w:t>
      </w:r>
    </w:p>
    <w:p w14:paraId="057DDBCD" w14:textId="23FCED4C" w:rsidR="006F58C0" w:rsidRPr="006F58C0" w:rsidRDefault="006F58C0" w:rsidP="006F58C0">
      <w:pPr>
        <w:ind w:left="1080"/>
        <w:rPr>
          <w:rFonts w:ascii="Arial" w:eastAsia="Arial" w:hAnsi="Arial" w:cs="Arial"/>
          <w:b/>
          <w:color w:val="FF0000"/>
          <w:sz w:val="18"/>
          <w:szCs w:val="18"/>
        </w:rPr>
      </w:pP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 xml:space="preserve">● CFL2044 - HIDROLOGIA GERAL – Prof. </w:t>
      </w:r>
      <w:proofErr w:type="spellStart"/>
      <w:r w:rsidRPr="006F58C0">
        <w:rPr>
          <w:rFonts w:ascii="Arial" w:eastAsia="Arial" w:hAnsi="Arial" w:cs="Arial"/>
          <w:b/>
          <w:color w:val="FF0000"/>
          <w:sz w:val="18"/>
          <w:szCs w:val="18"/>
        </w:rPr>
        <w:t>Jhones</w:t>
      </w:r>
      <w:proofErr w:type="spellEnd"/>
      <w:r w:rsidRPr="006F58C0">
        <w:rPr>
          <w:rFonts w:ascii="Arial" w:eastAsia="Arial" w:hAnsi="Arial" w:cs="Arial"/>
          <w:b/>
          <w:color w:val="FF0000"/>
          <w:sz w:val="18"/>
          <w:szCs w:val="18"/>
        </w:rPr>
        <w:t xml:space="preserve"> – </w:t>
      </w:r>
      <w:r w:rsidR="00DD495F">
        <w:rPr>
          <w:rFonts w:ascii="Arial" w:eastAsia="Arial" w:hAnsi="Arial" w:cs="Arial"/>
          <w:b/>
          <w:color w:val="FF0000"/>
          <w:sz w:val="18"/>
          <w:szCs w:val="18"/>
        </w:rPr>
        <w:t>4</w:t>
      </w: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>M234</w:t>
      </w:r>
      <w:r w:rsidR="00DD495F">
        <w:rPr>
          <w:rFonts w:ascii="Arial" w:eastAsia="Arial" w:hAnsi="Arial" w:cs="Arial"/>
          <w:b/>
          <w:color w:val="FF0000"/>
          <w:sz w:val="18"/>
          <w:szCs w:val="18"/>
        </w:rPr>
        <w:t>5</w:t>
      </w:r>
    </w:p>
    <w:p w14:paraId="0BAF4A13" w14:textId="77777777" w:rsidR="006F58C0" w:rsidRPr="006F58C0" w:rsidRDefault="006F58C0" w:rsidP="006F58C0">
      <w:pPr>
        <w:ind w:left="1080"/>
        <w:rPr>
          <w:rFonts w:ascii="Arial" w:eastAsia="Arial" w:hAnsi="Arial" w:cs="Arial"/>
          <w:b/>
          <w:color w:val="FF0000"/>
          <w:sz w:val="18"/>
          <w:szCs w:val="18"/>
        </w:rPr>
      </w:pP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>● CFL2030 - MICROPROPAGAÇÃO DE ESPÉCIES FLORESTAIS – Prof. Eduardo – 3T234</w:t>
      </w:r>
    </w:p>
    <w:p w14:paraId="5EB96563" w14:textId="77777777" w:rsidR="006F58C0" w:rsidRPr="006F58C0" w:rsidRDefault="006F58C0" w:rsidP="006F58C0">
      <w:pPr>
        <w:ind w:left="1080"/>
        <w:rPr>
          <w:rFonts w:ascii="Arial" w:eastAsia="Arial" w:hAnsi="Arial" w:cs="Arial"/>
          <w:b/>
          <w:color w:val="FF0000"/>
          <w:sz w:val="18"/>
          <w:szCs w:val="18"/>
        </w:rPr>
      </w:pP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>● CFL2026 - QUALIDADE DA MADEIRA – Profa. Rosimeire – 4T1234</w:t>
      </w:r>
    </w:p>
    <w:p w14:paraId="0973606F" w14:textId="24C0EAD8" w:rsidR="006F58C0" w:rsidRPr="006F58C0" w:rsidRDefault="006F58C0" w:rsidP="006F58C0">
      <w:pPr>
        <w:ind w:left="1080"/>
        <w:rPr>
          <w:rFonts w:ascii="Arial" w:eastAsia="Arial" w:hAnsi="Arial" w:cs="Arial"/>
          <w:b/>
          <w:color w:val="FF0000"/>
          <w:sz w:val="18"/>
          <w:szCs w:val="18"/>
        </w:rPr>
      </w:pP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 xml:space="preserve">● CFL0004 - DOCÊNCIA NO ENSINO SUPERIOR – Prof. Márcio – </w:t>
      </w:r>
      <w:r w:rsidR="00011425">
        <w:rPr>
          <w:rFonts w:ascii="Arial" w:eastAsia="Arial" w:hAnsi="Arial" w:cs="Arial"/>
          <w:b/>
          <w:color w:val="FF0000"/>
          <w:sz w:val="18"/>
          <w:szCs w:val="18"/>
        </w:rPr>
        <w:t>4</w:t>
      </w: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>T1234</w:t>
      </w:r>
    </w:p>
    <w:p w14:paraId="11FCA62D" w14:textId="2A473128" w:rsidR="00615970" w:rsidRDefault="006F58C0" w:rsidP="006F58C0">
      <w:pPr>
        <w:ind w:left="1080"/>
        <w:rPr>
          <w:rFonts w:ascii="Arial" w:eastAsia="Arial" w:hAnsi="Arial" w:cs="Arial"/>
          <w:b/>
          <w:color w:val="FF0000"/>
          <w:sz w:val="18"/>
          <w:szCs w:val="18"/>
        </w:rPr>
      </w:pPr>
      <w:r w:rsidRPr="006F58C0">
        <w:rPr>
          <w:rFonts w:ascii="Arial" w:eastAsia="Arial" w:hAnsi="Arial" w:cs="Arial"/>
          <w:b/>
          <w:color w:val="FF0000"/>
          <w:sz w:val="18"/>
          <w:szCs w:val="18"/>
        </w:rPr>
        <w:t>● CFL2024 - BIOMASSA E BIOCOMBUSTÍVEIS – Prof. Elias – A disciplina será ofertada de forma condensada entre os dias 7 e 16 de dezembro.</w:t>
      </w:r>
    </w:p>
    <w:p w14:paraId="1298A773" w14:textId="77777777" w:rsidR="006F58C0" w:rsidRDefault="006F58C0" w:rsidP="006F58C0">
      <w:pPr>
        <w:ind w:left="1080"/>
        <w:rPr>
          <w:rFonts w:ascii="Arial" w:eastAsia="Arial" w:hAnsi="Arial" w:cs="Arial"/>
          <w:color w:val="FF0000"/>
          <w:sz w:val="18"/>
          <w:szCs w:val="18"/>
        </w:rPr>
      </w:pPr>
    </w:p>
    <w:p w14:paraId="247FD75A" w14:textId="77777777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Os alunos especiais serão selecionados mediante disponibilidade de vagas e análise dos documentos.</w:t>
      </w:r>
    </w:p>
    <w:p w14:paraId="57756AB7" w14:textId="77777777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Os alunos regulares do PPGCFL terão preferência no preenchimento das vagas nas disciplinas ofertadas. A disponibilidade de matrícula de alunos especiais na(s) disciplina(s) pretendida(s) dependerá do número de vagas excedentes.</w:t>
      </w:r>
    </w:p>
    <w:p w14:paraId="4E8BD236" w14:textId="77777777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Caso o número de alunos especiais interessados na(s) disciplina(s) seja maior que o de vagas excedentes, terão preferência aqueles que já concluíram a graduação ou que estão mais próximos da conclusão.</w:t>
      </w:r>
    </w:p>
    <w:p w14:paraId="650C3263" w14:textId="77777777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De acordo com a Resolução Nº 008/2022 – CONSEPE, é vedada a matrícula na condição de aluno especial da Pós-graduação em mais de 2 (dois) programas em um período de 5 (cinco) anos.</w:t>
      </w:r>
    </w:p>
    <w:p w14:paraId="1FF5F8D4" w14:textId="77777777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A solicitação de aproveitamento dos componentes curriculares (créditos) referentes às disciplinas cursadas como Aluno Especial terá validade dentro do quadriênio de avaliação da CAPES (2025-2028).</w:t>
      </w:r>
    </w:p>
    <w:p w14:paraId="3A578FF8" w14:textId="301E1C35" w:rsidR="00615970" w:rsidRDefault="0023460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both"/>
        <w:rPr>
          <w:rFonts w:ascii="Arial" w:eastAsia="Arial" w:hAnsi="Arial" w:cs="Arial"/>
          <w:color w:val="000000"/>
          <w:sz w:val="18"/>
          <w:szCs w:val="18"/>
        </w:rPr>
      </w:pPr>
      <w:r w:rsidRPr="00A16D9F">
        <w:rPr>
          <w:rFonts w:ascii="Arial" w:eastAsia="Arial" w:hAnsi="Arial" w:cs="Arial"/>
          <w:b/>
          <w:color w:val="000000"/>
          <w:sz w:val="18"/>
          <w:szCs w:val="18"/>
          <w:u w:val="single"/>
        </w:rPr>
        <w:t xml:space="preserve">O processamento da matrícula ocorrerá </w:t>
      </w:r>
      <w:r w:rsidR="00AD1510" w:rsidRPr="00A16D9F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até o dia 05</w:t>
      </w:r>
      <w:r w:rsidRPr="00A16D9F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/0</w:t>
      </w:r>
      <w:r w:rsidR="00AD1510" w:rsidRPr="00A16D9F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8</w:t>
      </w:r>
      <w:r w:rsidRPr="00A16D9F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/2</w:t>
      </w:r>
      <w:r w:rsidR="00CB4C60" w:rsidRPr="00A16D9F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6</w:t>
      </w:r>
      <w:r w:rsidRPr="00A16D9F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.</w:t>
      </w:r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 Os alunos serão informados sobre o resultado (deferimento ou indeferimento) da matrícula na data provável de </w:t>
      </w:r>
      <w:r w:rsidR="00CB4C60">
        <w:rPr>
          <w:rFonts w:ascii="Arial" w:eastAsia="Arial" w:hAnsi="Arial" w:cs="Arial"/>
          <w:b/>
          <w:color w:val="000000"/>
          <w:sz w:val="18"/>
          <w:szCs w:val="18"/>
        </w:rPr>
        <w:t>0</w:t>
      </w:r>
      <w:r w:rsidR="00AD1510">
        <w:rPr>
          <w:rFonts w:ascii="Arial" w:eastAsia="Arial" w:hAnsi="Arial" w:cs="Arial"/>
          <w:b/>
          <w:color w:val="000000"/>
          <w:sz w:val="18"/>
          <w:szCs w:val="18"/>
        </w:rPr>
        <w:t>7</w:t>
      </w:r>
      <w:r>
        <w:rPr>
          <w:rFonts w:ascii="Arial" w:eastAsia="Arial" w:hAnsi="Arial" w:cs="Arial"/>
          <w:b/>
          <w:color w:val="000000"/>
          <w:sz w:val="18"/>
          <w:szCs w:val="18"/>
        </w:rPr>
        <w:t>/0</w:t>
      </w:r>
      <w:r w:rsidR="00AD1510">
        <w:rPr>
          <w:rFonts w:ascii="Arial" w:eastAsia="Arial" w:hAnsi="Arial" w:cs="Arial"/>
          <w:b/>
          <w:color w:val="000000"/>
          <w:sz w:val="18"/>
          <w:szCs w:val="18"/>
        </w:rPr>
        <w:t>8</w:t>
      </w:r>
      <w:r>
        <w:rPr>
          <w:rFonts w:ascii="Arial" w:eastAsia="Arial" w:hAnsi="Arial" w:cs="Arial"/>
          <w:b/>
          <w:color w:val="000000"/>
          <w:sz w:val="18"/>
          <w:szCs w:val="18"/>
        </w:rPr>
        <w:t>/2</w:t>
      </w:r>
      <w:r w:rsidR="00CB4C60">
        <w:rPr>
          <w:rFonts w:ascii="Arial" w:eastAsia="Arial" w:hAnsi="Arial" w:cs="Arial"/>
          <w:b/>
          <w:color w:val="000000"/>
          <w:sz w:val="18"/>
          <w:szCs w:val="18"/>
        </w:rPr>
        <w:t>6</w:t>
      </w:r>
      <w:r>
        <w:rPr>
          <w:rFonts w:ascii="Arial" w:eastAsia="Arial" w:hAnsi="Arial" w:cs="Arial"/>
          <w:b/>
          <w:color w:val="000000"/>
          <w:sz w:val="18"/>
          <w:szCs w:val="18"/>
        </w:rPr>
        <w:t>.</w:t>
      </w:r>
    </w:p>
    <w:p w14:paraId="4C3AE45A" w14:textId="77777777" w:rsidR="00615970" w:rsidRDefault="00615970">
      <w:pPr>
        <w:rPr>
          <w:sz w:val="20"/>
          <w:szCs w:val="20"/>
        </w:rPr>
      </w:pPr>
    </w:p>
    <w:p w14:paraId="0A572093" w14:textId="0AB23217" w:rsidR="00615970" w:rsidRDefault="0023460F">
      <w:pPr>
        <w:numPr>
          <w:ilvl w:val="0"/>
          <w:numId w:val="3"/>
        </w:num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Dúvidas sobre as disciplinas ou ementa devem ser obtidas com a secret</w:t>
      </w:r>
      <w:r w:rsidR="00767CFA">
        <w:rPr>
          <w:rFonts w:ascii="Arial" w:eastAsia="Arial" w:hAnsi="Arial" w:cs="Arial"/>
          <w:b/>
          <w:sz w:val="18"/>
          <w:szCs w:val="18"/>
        </w:rPr>
        <w:t>a</w:t>
      </w:r>
      <w:r>
        <w:rPr>
          <w:rFonts w:ascii="Arial" w:eastAsia="Arial" w:hAnsi="Arial" w:cs="Arial"/>
          <w:b/>
          <w:sz w:val="18"/>
          <w:szCs w:val="18"/>
        </w:rPr>
        <w:t xml:space="preserve">ria do programa pelo WhatsApp (84) </w:t>
      </w:r>
      <w:r w:rsidR="00767CFA" w:rsidRPr="00767CFA">
        <w:rPr>
          <w:rFonts w:ascii="Arial" w:eastAsia="Arial" w:hAnsi="Arial" w:cs="Arial"/>
          <w:b/>
          <w:sz w:val="18"/>
          <w:szCs w:val="18"/>
        </w:rPr>
        <w:t xml:space="preserve">84 </w:t>
      </w:r>
      <w:r w:rsidR="00767CFA">
        <w:rPr>
          <w:rFonts w:ascii="Arial" w:eastAsia="Arial" w:hAnsi="Arial" w:cs="Arial"/>
          <w:b/>
          <w:sz w:val="18"/>
          <w:szCs w:val="18"/>
        </w:rPr>
        <w:t>9</w:t>
      </w:r>
      <w:r w:rsidR="00767CFA" w:rsidRPr="00767CFA">
        <w:rPr>
          <w:rFonts w:ascii="Arial" w:eastAsia="Arial" w:hAnsi="Arial" w:cs="Arial"/>
          <w:b/>
          <w:sz w:val="18"/>
          <w:szCs w:val="18"/>
        </w:rPr>
        <w:t>9403-9330</w:t>
      </w:r>
      <w:r w:rsidR="00767CFA">
        <w:rPr>
          <w:rFonts w:ascii="Arial" w:eastAsia="Arial" w:hAnsi="Arial" w:cs="Arial"/>
          <w:b/>
          <w:sz w:val="18"/>
          <w:szCs w:val="18"/>
        </w:rPr>
        <w:t xml:space="preserve"> </w:t>
      </w:r>
      <w:r>
        <w:rPr>
          <w:rFonts w:ascii="Arial" w:eastAsia="Arial" w:hAnsi="Arial" w:cs="Arial"/>
          <w:b/>
          <w:sz w:val="18"/>
          <w:szCs w:val="18"/>
        </w:rPr>
        <w:t xml:space="preserve">e no site: </w:t>
      </w:r>
      <w:hyperlink r:id="rId9">
        <w:r>
          <w:rPr>
            <w:rFonts w:ascii="Arial" w:eastAsia="Arial" w:hAnsi="Arial" w:cs="Arial"/>
            <w:b/>
            <w:color w:val="0000FF"/>
            <w:sz w:val="18"/>
            <w:szCs w:val="18"/>
            <w:u w:val="single"/>
          </w:rPr>
          <w:t>http://www.posgraduacao.ufrn.br//cfl</w:t>
        </w:r>
      </w:hyperlink>
      <w:r>
        <w:rPr>
          <w:rFonts w:ascii="Arial" w:eastAsia="Arial" w:hAnsi="Arial" w:cs="Arial"/>
          <w:b/>
          <w:sz w:val="18"/>
          <w:szCs w:val="18"/>
        </w:rPr>
        <w:t xml:space="preserve"> </w:t>
      </w:r>
    </w:p>
    <w:sectPr w:rsidR="00615970">
      <w:footerReference w:type="default" r:id="rId10"/>
      <w:headerReference w:type="first" r:id="rId11"/>
      <w:footerReference w:type="first" r:id="rId12"/>
      <w:pgSz w:w="11907" w:h="16840"/>
      <w:pgMar w:top="851" w:right="737" w:bottom="249" w:left="737" w:header="284" w:footer="73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EA025" w14:textId="77777777" w:rsidR="00321153" w:rsidRDefault="00321153">
      <w:r>
        <w:separator/>
      </w:r>
    </w:p>
  </w:endnote>
  <w:endnote w:type="continuationSeparator" w:id="0">
    <w:p w14:paraId="2B429289" w14:textId="77777777" w:rsidR="00321153" w:rsidRDefault="00321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melight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4A5E" w14:textId="77777777" w:rsidR="00615970" w:rsidRDefault="0023460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19"/>
        <w:szCs w:val="19"/>
      </w:rPr>
    </w:pPr>
    <w:r>
      <w:rPr>
        <w:color w:val="000000"/>
        <w:sz w:val="19"/>
        <w:szCs w:val="19"/>
      </w:rPr>
      <w:t xml:space="preserve"> </w:t>
    </w:r>
    <w:r>
      <w:rPr>
        <w:color w:val="000000"/>
        <w:sz w:val="19"/>
        <w:szCs w:val="19"/>
      </w:rPr>
      <w:tab/>
      <w:t xml:space="preserve">- </w:t>
    </w:r>
    <w:r>
      <w:rPr>
        <w:color w:val="000000"/>
        <w:sz w:val="19"/>
        <w:szCs w:val="19"/>
      </w:rPr>
      <w:fldChar w:fldCharType="begin"/>
    </w:r>
    <w:r>
      <w:rPr>
        <w:color w:val="000000"/>
        <w:sz w:val="19"/>
        <w:szCs w:val="19"/>
      </w:rPr>
      <w:instrText>PAGE</w:instrText>
    </w:r>
    <w:r>
      <w:rPr>
        <w:color w:val="000000"/>
        <w:sz w:val="19"/>
        <w:szCs w:val="19"/>
      </w:rPr>
      <w:fldChar w:fldCharType="separate"/>
    </w:r>
    <w:r w:rsidR="007B2CB0">
      <w:rPr>
        <w:noProof/>
        <w:color w:val="000000"/>
        <w:sz w:val="19"/>
        <w:szCs w:val="19"/>
      </w:rPr>
      <w:t>2</w:t>
    </w:r>
    <w:r>
      <w:rPr>
        <w:color w:val="000000"/>
        <w:sz w:val="19"/>
        <w:szCs w:val="19"/>
      </w:rPr>
      <w:fldChar w:fldCharType="end"/>
    </w:r>
    <w:r>
      <w:rPr>
        <w:color w:val="000000"/>
        <w:sz w:val="19"/>
        <w:szCs w:val="19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E236" w14:textId="77777777" w:rsidR="00615970" w:rsidRDefault="0023460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Limelight" w:eastAsia="Limelight" w:hAnsi="Limelight" w:cs="Limelight"/>
        <w:color w:val="000000"/>
        <w:sz w:val="19"/>
        <w:szCs w:val="19"/>
      </w:rPr>
    </w:pPr>
    <w:r>
      <w:rPr>
        <w:rFonts w:ascii="Limelight" w:eastAsia="Limelight" w:hAnsi="Limelight" w:cs="Limelight"/>
        <w:color w:val="000000"/>
        <w:sz w:val="19"/>
        <w:szCs w:val="19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15DAF" w14:textId="77777777" w:rsidR="00321153" w:rsidRDefault="00321153">
      <w:r>
        <w:separator/>
      </w:r>
    </w:p>
  </w:footnote>
  <w:footnote w:type="continuationSeparator" w:id="0">
    <w:p w14:paraId="5CD48642" w14:textId="77777777" w:rsidR="00321153" w:rsidRDefault="00321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A464" w14:textId="77777777" w:rsidR="00615970" w:rsidRDefault="0061597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18"/>
        <w:szCs w:val="18"/>
      </w:rPr>
    </w:pPr>
  </w:p>
  <w:tbl>
    <w:tblPr>
      <w:tblStyle w:val="a1"/>
      <w:tblW w:w="9945" w:type="dxa"/>
      <w:tblInd w:w="-70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Layout w:type="fixed"/>
      <w:tblLook w:val="0000" w:firstRow="0" w:lastRow="0" w:firstColumn="0" w:lastColumn="0" w:noHBand="0" w:noVBand="0"/>
    </w:tblPr>
    <w:tblGrid>
      <w:gridCol w:w="1822"/>
      <w:gridCol w:w="6302"/>
      <w:gridCol w:w="1821"/>
    </w:tblGrid>
    <w:tr w:rsidR="00615970" w14:paraId="3810C43F" w14:textId="77777777">
      <w:trPr>
        <w:cantSplit/>
        <w:trHeight w:val="1808"/>
      </w:trPr>
      <w:tc>
        <w:tcPr>
          <w:tcW w:w="1822" w:type="dxa"/>
        </w:tcPr>
        <w:p w14:paraId="2E294707" w14:textId="77777777" w:rsidR="00615970" w:rsidRDefault="002346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3"/>
              <w:szCs w:val="23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67B6DB64" wp14:editId="6D0B72A7">
                <wp:simplePos x="0" y="0"/>
                <wp:positionH relativeFrom="column">
                  <wp:posOffset>2896870</wp:posOffset>
                </wp:positionH>
                <wp:positionV relativeFrom="paragraph">
                  <wp:posOffset>46990</wp:posOffset>
                </wp:positionV>
                <wp:extent cx="831215" cy="982345"/>
                <wp:effectExtent l="0" t="0" r="0" b="0"/>
                <wp:wrapSquare wrapText="bothSides" distT="0" distB="0" distL="114300" distR="114300"/>
                <wp:docPr id="102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215" cy="9823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02" w:type="dxa"/>
          <w:vAlign w:val="center"/>
        </w:tcPr>
        <w:p w14:paraId="0096A1F3" w14:textId="77777777" w:rsidR="00615970" w:rsidRDefault="002346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before="240" w:line="360" w:lineRule="auto"/>
            <w:jc w:val="center"/>
            <w:rPr>
              <w:rFonts w:ascii="Georgia" w:eastAsia="Georgia" w:hAnsi="Georgia" w:cs="Georgia"/>
              <w:color w:val="000000"/>
              <w:sz w:val="19"/>
              <w:szCs w:val="19"/>
            </w:rPr>
          </w:pPr>
          <w:r>
            <w:rPr>
              <w:rFonts w:ascii="Georgia" w:eastAsia="Georgia" w:hAnsi="Georgia" w:cs="Georgia"/>
              <w:color w:val="000000"/>
              <w:sz w:val="19"/>
              <w:szCs w:val="19"/>
            </w:rPr>
            <w:t>UNIVERSIDADE FEDERAL DO RIO GRANDE DO NORTE</w:t>
          </w:r>
          <w:r>
            <w:rPr>
              <w:rFonts w:ascii="Georgia" w:eastAsia="Georgia" w:hAnsi="Georgia" w:cs="Georgia"/>
              <w:color w:val="000000"/>
              <w:sz w:val="19"/>
              <w:szCs w:val="19"/>
            </w:rPr>
            <w:br/>
            <w:t>UNIDADE ACADÊMICA ESPECIALIZADA EM CIÊNCIAS AGRÁRIAS</w:t>
          </w:r>
        </w:p>
        <w:p w14:paraId="2DCFA8EA" w14:textId="77777777" w:rsidR="00615970" w:rsidRDefault="002346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120" w:line="360" w:lineRule="auto"/>
            <w:jc w:val="center"/>
            <w:rPr>
              <w:rFonts w:ascii="Arial" w:eastAsia="Arial" w:hAnsi="Arial" w:cs="Arial"/>
              <w:color w:val="000000"/>
              <w:sz w:val="27"/>
              <w:szCs w:val="27"/>
            </w:rPr>
          </w:pPr>
          <w:r>
            <w:rPr>
              <w:rFonts w:ascii="Georgia" w:eastAsia="Georgia" w:hAnsi="Georgia" w:cs="Georgia"/>
              <w:color w:val="000000"/>
              <w:sz w:val="19"/>
              <w:szCs w:val="19"/>
            </w:rPr>
            <w:t>PROGRAMA DE PÓS-GRADUAÇÃO EM CIÊNCIAS FLORESTAIS</w:t>
          </w:r>
        </w:p>
      </w:tc>
      <w:tc>
        <w:tcPr>
          <w:tcW w:w="1821" w:type="dxa"/>
        </w:tcPr>
        <w:p w14:paraId="128FF759" w14:textId="77777777" w:rsidR="00615970" w:rsidRDefault="0023460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before="120"/>
            <w:jc w:val="center"/>
            <w:rPr>
              <w:color w:val="000000"/>
              <w:sz w:val="23"/>
              <w:szCs w:val="23"/>
            </w:rPr>
          </w:pPr>
          <w:r>
            <w:rPr>
              <w:noProof/>
              <w:color w:val="000000"/>
            </w:rPr>
            <w:drawing>
              <wp:inline distT="0" distB="0" distL="114300" distR="114300" wp14:anchorId="6B3A5D03" wp14:editId="390F2F1B">
                <wp:extent cx="716280" cy="904240"/>
                <wp:effectExtent l="0" t="0" r="0" b="0"/>
                <wp:docPr id="1026" name="image1.jpg" descr="D:\Meus documentos\PPGCFL\LOGO\CIENCIASFLORESTAIS_5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D:\Meus documentos\PPGCFL\LOGO\CIENCIASFLORESTAIS_5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280" cy="904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76457BD7" w14:textId="77777777" w:rsidR="00615970" w:rsidRDefault="0061597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7784"/>
    <w:multiLevelType w:val="multilevel"/>
    <w:tmpl w:val="B0F8A21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FD97536"/>
    <w:multiLevelType w:val="multilevel"/>
    <w:tmpl w:val="F1D63E7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21D398D"/>
    <w:multiLevelType w:val="multilevel"/>
    <w:tmpl w:val="26446F46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 w15:restartNumberingAfterBreak="0">
    <w:nsid w:val="687E649C"/>
    <w:multiLevelType w:val="multilevel"/>
    <w:tmpl w:val="FD24E0B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13585484">
    <w:abstractNumId w:val="0"/>
  </w:num>
  <w:num w:numId="2" w16cid:durableId="1234582625">
    <w:abstractNumId w:val="2"/>
  </w:num>
  <w:num w:numId="3" w16cid:durableId="2145389089">
    <w:abstractNumId w:val="1"/>
  </w:num>
  <w:num w:numId="4" w16cid:durableId="668487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5970"/>
    <w:rsid w:val="00011425"/>
    <w:rsid w:val="00066B6E"/>
    <w:rsid w:val="00142122"/>
    <w:rsid w:val="001E16FE"/>
    <w:rsid w:val="0023460F"/>
    <w:rsid w:val="002D5CA8"/>
    <w:rsid w:val="002D7452"/>
    <w:rsid w:val="00315FD6"/>
    <w:rsid w:val="00321153"/>
    <w:rsid w:val="005C7EE5"/>
    <w:rsid w:val="005D37C1"/>
    <w:rsid w:val="00615970"/>
    <w:rsid w:val="006B517F"/>
    <w:rsid w:val="006F58C0"/>
    <w:rsid w:val="00767CFA"/>
    <w:rsid w:val="007B2CB0"/>
    <w:rsid w:val="00941AE1"/>
    <w:rsid w:val="009C2E84"/>
    <w:rsid w:val="00A16D9F"/>
    <w:rsid w:val="00A85B70"/>
    <w:rsid w:val="00AD1510"/>
    <w:rsid w:val="00B02983"/>
    <w:rsid w:val="00B36DD1"/>
    <w:rsid w:val="00C16835"/>
    <w:rsid w:val="00C220CA"/>
    <w:rsid w:val="00C36857"/>
    <w:rsid w:val="00CB4C60"/>
    <w:rsid w:val="00CF0985"/>
    <w:rsid w:val="00D1449C"/>
    <w:rsid w:val="00D52160"/>
    <w:rsid w:val="00D929B0"/>
    <w:rsid w:val="00D942BB"/>
    <w:rsid w:val="00DD495F"/>
    <w:rsid w:val="00E550D6"/>
    <w:rsid w:val="00FC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DD55E1"/>
  <w15:docId w15:val="{59F461D7-3A59-4F7D-92D0-879C9A54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Broadway" w:hAnsi="Broadway"/>
      <w:position w:val="-1"/>
      <w:sz w:val="28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</w:rPr>
  </w:style>
  <w:style w:type="paragraph" w:styleId="Cabealho">
    <w:name w:val="head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Rodap">
    <w:name w:val="footer"/>
    <w:basedOn w:val="Normal"/>
    <w:pPr>
      <w:tabs>
        <w:tab w:val="center" w:pos="4419"/>
        <w:tab w:val="right" w:pos="8838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220C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20CA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F098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2D7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7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gcfl@eaj.ufrn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osgraduacao.ufrn.br//cf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6ae0rc5BZpW17U018rF6PLgNiQ==">CgMxLjA4AHIhMTRzelFZOWZuTDNCZ3dJaHlLb0lkTGdJZGo4T2hsT29P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570</Words>
  <Characters>3420</Characters>
  <Application>Microsoft Office Word</Application>
  <DocSecurity>0</DocSecurity>
  <Lines>97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PPGEd</dc:creator>
  <cp:lastModifiedBy>Fábio Vieira</cp:lastModifiedBy>
  <cp:revision>22</cp:revision>
  <dcterms:created xsi:type="dcterms:W3CDTF">2025-07-15T19:07:00Z</dcterms:created>
  <dcterms:modified xsi:type="dcterms:W3CDTF">2026-07-07T14:27:00Z</dcterms:modified>
</cp:coreProperties>
</file>