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67E32" w14:textId="55C7349E" w:rsidR="00691841" w:rsidRDefault="000A572C">
      <w:pPr>
        <w:spacing w:line="240" w:lineRule="auto"/>
        <w:ind w:left="360"/>
        <w:jc w:val="center"/>
        <w:rPr>
          <w:rFonts w:ascii="Century Gothic" w:hAnsi="Century Gothic" w:cs="Times New Roman"/>
          <w:b/>
        </w:rPr>
      </w:pPr>
      <w:r w:rsidRPr="000A572C">
        <w:rPr>
          <w:rFonts w:ascii="Century Gothic" w:hAnsi="Century Gothic" w:cs="Times New Roman"/>
          <w:b/>
        </w:rPr>
        <w:t>REQUERIMENTO DE PRORROGAÇÃO DE PRAZO</w:t>
      </w:r>
    </w:p>
    <w:p w14:paraId="486F5C01" w14:textId="11DA3154" w:rsidR="000A572C" w:rsidRPr="000A572C" w:rsidRDefault="000A572C">
      <w:pPr>
        <w:spacing w:line="240" w:lineRule="auto"/>
        <w:ind w:left="360"/>
        <w:jc w:val="center"/>
        <w:rPr>
          <w:rFonts w:ascii="Century Gothic" w:hAnsi="Century Gothic" w:cs="Times New Roman"/>
          <w:b/>
        </w:rPr>
      </w:pPr>
      <w:r w:rsidRPr="000A572C">
        <w:rPr>
          <w:rFonts w:ascii="Century Gothic" w:hAnsi="Century Gothic" w:cs="Times New Roman"/>
          <w:b/>
          <w:color w:val="FF0000"/>
        </w:rPr>
        <w:t>(substituir ou apagar os campos em vermelho e encaminhar o documento preenchido para o e-mail do programa)</w:t>
      </w:r>
    </w:p>
    <w:p w14:paraId="1FA3EAE7" w14:textId="77777777" w:rsidR="00691841" w:rsidRPr="000A572C" w:rsidRDefault="00691841">
      <w:pPr>
        <w:spacing w:line="240" w:lineRule="auto"/>
        <w:ind w:left="360"/>
        <w:jc w:val="center"/>
        <w:rPr>
          <w:rFonts w:ascii="Century Gothic" w:hAnsi="Century Gothic" w:cs="Times New Roman"/>
          <w:b/>
        </w:rPr>
      </w:pPr>
    </w:p>
    <w:p w14:paraId="08BD2F21" w14:textId="7ADBB03B" w:rsidR="00470992" w:rsidRPr="000A572C" w:rsidRDefault="000A572C">
      <w:pPr>
        <w:rPr>
          <w:rFonts w:ascii="Century Gothic" w:eastAsia="Times New Roman" w:hAnsi="Century Gothic" w:cs="Times New Roman"/>
          <w:b/>
          <w:sz w:val="20"/>
          <w:szCs w:val="20"/>
        </w:rPr>
      </w:pPr>
      <w:r w:rsidRPr="000A572C">
        <w:rPr>
          <w:rFonts w:ascii="Century Gothic" w:eastAsia="Times New Roman" w:hAnsi="Century Gothic" w:cs="Times New Roman"/>
          <w:b/>
          <w:sz w:val="20"/>
          <w:szCs w:val="20"/>
        </w:rPr>
        <w:t>Ao</w:t>
      </w:r>
    </w:p>
    <w:p w14:paraId="27BC0658" w14:textId="6B1CE0DE" w:rsidR="000A572C" w:rsidRDefault="000A572C">
      <w:pPr>
        <w:rPr>
          <w:rFonts w:ascii="Century Gothic" w:eastAsia="Times New Roman" w:hAnsi="Century Gothic" w:cs="Times New Roman"/>
          <w:b/>
          <w:sz w:val="20"/>
          <w:szCs w:val="20"/>
        </w:rPr>
      </w:pPr>
      <w:r w:rsidRPr="000A572C">
        <w:rPr>
          <w:rFonts w:ascii="Century Gothic" w:eastAsia="Times New Roman" w:hAnsi="Century Gothic" w:cs="Times New Roman"/>
          <w:b/>
          <w:sz w:val="20"/>
          <w:szCs w:val="20"/>
        </w:rPr>
        <w:t xml:space="preserve">Colegiado do </w:t>
      </w:r>
      <w:proofErr w:type="spellStart"/>
      <w:r w:rsidRPr="000A572C">
        <w:rPr>
          <w:rFonts w:ascii="Century Gothic" w:eastAsia="Times New Roman" w:hAnsi="Century Gothic" w:cs="Times New Roman"/>
          <w:b/>
          <w:sz w:val="20"/>
          <w:szCs w:val="20"/>
        </w:rPr>
        <w:t>PPgSACOL</w:t>
      </w:r>
      <w:proofErr w:type="spellEnd"/>
    </w:p>
    <w:p w14:paraId="61824F26" w14:textId="77777777" w:rsidR="000A572C" w:rsidRDefault="000A572C">
      <w:pPr>
        <w:rPr>
          <w:rFonts w:ascii="Century Gothic" w:eastAsia="Times New Roman" w:hAnsi="Century Gothic" w:cs="Times New Roman"/>
          <w:b/>
          <w:sz w:val="20"/>
          <w:szCs w:val="20"/>
        </w:rPr>
      </w:pPr>
    </w:p>
    <w:p w14:paraId="68579864" w14:textId="6AF59A0F" w:rsidR="000A572C" w:rsidRDefault="000A572C" w:rsidP="000A572C">
      <w:pPr>
        <w:jc w:val="both"/>
        <w:rPr>
          <w:rFonts w:ascii="Century Gothic" w:eastAsia="Times New Roman" w:hAnsi="Century Gothic" w:cs="Times New Roman"/>
          <w:b/>
          <w:sz w:val="20"/>
          <w:szCs w:val="20"/>
        </w:rPr>
      </w:pPr>
      <w:r w:rsidRPr="000A572C">
        <w:rPr>
          <w:rFonts w:ascii="Century Gothic" w:eastAsia="Times New Roman" w:hAnsi="Century Gothic" w:cs="Times New Roman"/>
          <w:b/>
          <w:sz w:val="20"/>
          <w:szCs w:val="20"/>
        </w:rPr>
        <w:t>Vimos por meio deste, solicitar prorrogação de prazo para defesa de dissertação</w:t>
      </w:r>
      <w:r>
        <w:rPr>
          <w:rFonts w:ascii="Century Gothic" w:eastAsia="Times New Roman" w:hAnsi="Century Gothic" w:cs="Times New Roman"/>
          <w:b/>
          <w:sz w:val="20"/>
          <w:szCs w:val="20"/>
        </w:rPr>
        <w:t xml:space="preserve"> </w:t>
      </w:r>
      <w:r w:rsidRPr="000A572C">
        <w:rPr>
          <w:rFonts w:ascii="Century Gothic" w:eastAsia="Times New Roman" w:hAnsi="Century Gothic" w:cs="Times New Roman"/>
          <w:b/>
          <w:color w:val="FF0000"/>
          <w:sz w:val="20"/>
          <w:szCs w:val="20"/>
        </w:rPr>
        <w:t>(ou</w:t>
      </w:r>
      <w:r>
        <w:rPr>
          <w:rFonts w:ascii="Century Gothic" w:eastAsia="Times New Roman" w:hAnsi="Century Gothic" w:cs="Times New Roman"/>
          <w:b/>
          <w:color w:val="FF0000"/>
          <w:sz w:val="20"/>
          <w:szCs w:val="20"/>
        </w:rPr>
        <w:t xml:space="preserve"> exame de</w:t>
      </w:r>
      <w:r w:rsidRPr="000A572C">
        <w:rPr>
          <w:rFonts w:ascii="Century Gothic" w:eastAsia="Times New Roman" w:hAnsi="Century Gothic" w:cs="Times New Roman"/>
          <w:b/>
          <w:color w:val="FF0000"/>
          <w:sz w:val="20"/>
          <w:szCs w:val="20"/>
        </w:rPr>
        <w:t xml:space="preserve"> qualificação),</w:t>
      </w:r>
      <w:r w:rsidRPr="000A572C">
        <w:rPr>
          <w:rFonts w:ascii="Century Gothic" w:eastAsia="Times New Roman" w:hAnsi="Century Gothic" w:cs="Times New Roman"/>
          <w:b/>
          <w:sz w:val="20"/>
          <w:szCs w:val="20"/>
        </w:rPr>
        <w:t xml:space="preserve"> conforme </w:t>
      </w:r>
      <w:r>
        <w:rPr>
          <w:rFonts w:ascii="Century Gothic" w:eastAsia="Times New Roman" w:hAnsi="Century Gothic" w:cs="Times New Roman"/>
          <w:b/>
          <w:sz w:val="20"/>
          <w:szCs w:val="20"/>
        </w:rPr>
        <w:t>descrito a seguir.</w:t>
      </w:r>
    </w:p>
    <w:p w14:paraId="64D6F954" w14:textId="77777777" w:rsidR="000A572C" w:rsidRDefault="000A572C" w:rsidP="000A572C">
      <w:pPr>
        <w:jc w:val="both"/>
        <w:rPr>
          <w:rFonts w:ascii="Century Gothic" w:eastAsia="Times New Roman" w:hAnsi="Century Gothic" w:cs="Times New Roman"/>
          <w:b/>
          <w:sz w:val="20"/>
          <w:szCs w:val="20"/>
        </w:rPr>
      </w:pPr>
    </w:p>
    <w:p w14:paraId="67B2B665" w14:textId="19B9B881" w:rsidR="000A572C" w:rsidRDefault="000A572C" w:rsidP="000A572C">
      <w:pPr>
        <w:jc w:val="both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Discente:</w:t>
      </w:r>
    </w:p>
    <w:p w14:paraId="518FF901" w14:textId="3478B201" w:rsidR="000A572C" w:rsidRDefault="000A572C" w:rsidP="000A572C">
      <w:pPr>
        <w:jc w:val="both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Matrícula:</w:t>
      </w:r>
    </w:p>
    <w:p w14:paraId="74BCCF72" w14:textId="14791511" w:rsidR="000A572C" w:rsidRDefault="000A572C" w:rsidP="000A572C">
      <w:pPr>
        <w:jc w:val="both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Docente Orientador(a):</w:t>
      </w:r>
    </w:p>
    <w:p w14:paraId="54EA005B" w14:textId="77777777" w:rsidR="000A572C" w:rsidRDefault="000A572C" w:rsidP="000A572C">
      <w:pPr>
        <w:jc w:val="both"/>
        <w:rPr>
          <w:rFonts w:ascii="Century Gothic" w:eastAsia="Times New Roman" w:hAnsi="Century Gothic" w:cs="Times New Roman"/>
          <w:b/>
          <w:sz w:val="20"/>
          <w:szCs w:val="20"/>
        </w:rPr>
      </w:pPr>
    </w:p>
    <w:p w14:paraId="722C918E" w14:textId="77777777" w:rsidR="004236AA" w:rsidRDefault="000A572C" w:rsidP="000A572C">
      <w:pPr>
        <w:jc w:val="both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 xml:space="preserve">Data Limite Atual:  </w:t>
      </w:r>
      <w:r w:rsidRPr="000A572C">
        <w:rPr>
          <w:rFonts w:ascii="Century Gothic" w:eastAsia="Times New Roman" w:hAnsi="Century Gothic" w:cs="Times New Roman"/>
          <w:b/>
          <w:color w:val="FF0000"/>
          <w:sz w:val="20"/>
          <w:szCs w:val="20"/>
        </w:rPr>
        <w:t>Mês/Ano</w:t>
      </w:r>
      <w:r>
        <w:rPr>
          <w:rFonts w:ascii="Century Gothic" w:eastAsia="Times New Roman" w:hAnsi="Century Gothic" w:cs="Times New Roman"/>
          <w:b/>
          <w:sz w:val="20"/>
          <w:szCs w:val="20"/>
        </w:rPr>
        <w:t xml:space="preserve">      </w:t>
      </w:r>
    </w:p>
    <w:p w14:paraId="4830DB55" w14:textId="77777777" w:rsidR="004236AA" w:rsidRDefault="000A572C" w:rsidP="000A572C">
      <w:pPr>
        <w:jc w:val="both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 xml:space="preserve">Período de Prorrogação (em meses):           </w:t>
      </w:r>
    </w:p>
    <w:p w14:paraId="53AAAA4A" w14:textId="155B3754" w:rsidR="000A572C" w:rsidRPr="000A572C" w:rsidRDefault="000A572C" w:rsidP="000A572C">
      <w:pPr>
        <w:jc w:val="both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 xml:space="preserve">Nova Data Limite: </w:t>
      </w:r>
      <w:r w:rsidRPr="000A572C">
        <w:rPr>
          <w:rFonts w:ascii="Century Gothic" w:eastAsia="Times New Roman" w:hAnsi="Century Gothic" w:cs="Times New Roman"/>
          <w:b/>
          <w:color w:val="FF0000"/>
          <w:sz w:val="20"/>
          <w:szCs w:val="20"/>
        </w:rPr>
        <w:t>Mês/Ano</w:t>
      </w:r>
      <w:r>
        <w:rPr>
          <w:rFonts w:ascii="Century Gothic" w:eastAsia="Times New Roman" w:hAnsi="Century Gothic" w:cs="Times New Roman"/>
          <w:b/>
          <w:sz w:val="20"/>
          <w:szCs w:val="20"/>
        </w:rPr>
        <w:t xml:space="preserve">           </w:t>
      </w:r>
    </w:p>
    <w:p w14:paraId="4A47B4E9" w14:textId="77777777" w:rsidR="00691841" w:rsidRPr="000A572C" w:rsidRDefault="00691841">
      <w:pPr>
        <w:spacing w:line="360" w:lineRule="auto"/>
        <w:jc w:val="center"/>
        <w:rPr>
          <w:rFonts w:ascii="Century Gothic" w:hAnsi="Century Gothic" w:cstheme="minorHAnsi"/>
          <w:b/>
        </w:rPr>
      </w:pPr>
    </w:p>
    <w:p w14:paraId="3BF426FC" w14:textId="77788E42" w:rsidR="00691841" w:rsidRDefault="004236AA" w:rsidP="004236AA">
      <w:pPr>
        <w:spacing w:line="360" w:lineRule="auto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Justificativa para o pedido de prorrogação:</w:t>
      </w:r>
    </w:p>
    <w:p w14:paraId="276A2F73" w14:textId="77777777" w:rsidR="004236AA" w:rsidRDefault="004236AA" w:rsidP="004236AA">
      <w:pPr>
        <w:spacing w:line="360" w:lineRule="auto"/>
        <w:rPr>
          <w:rFonts w:ascii="Century Gothic" w:eastAsia="Times New Roman" w:hAnsi="Century Gothic" w:cs="Times New Roman"/>
          <w:b/>
          <w:sz w:val="20"/>
          <w:szCs w:val="20"/>
        </w:rPr>
      </w:pPr>
    </w:p>
    <w:p w14:paraId="506DD32B" w14:textId="77777777" w:rsidR="004236AA" w:rsidRDefault="004236AA" w:rsidP="004236AA">
      <w:pPr>
        <w:spacing w:line="360" w:lineRule="auto"/>
        <w:rPr>
          <w:rFonts w:ascii="Century Gothic" w:eastAsia="Times New Roman" w:hAnsi="Century Gothic" w:cs="Times New Roman"/>
          <w:b/>
          <w:sz w:val="20"/>
          <w:szCs w:val="20"/>
        </w:rPr>
      </w:pPr>
    </w:p>
    <w:p w14:paraId="0B37ECE2" w14:textId="5410EC8E" w:rsidR="004236AA" w:rsidRDefault="004236AA" w:rsidP="004236AA">
      <w:pPr>
        <w:spacing w:line="360" w:lineRule="auto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Atividades desenvolvidas até o momento:</w:t>
      </w:r>
    </w:p>
    <w:p w14:paraId="10CEF768" w14:textId="77777777" w:rsidR="004236AA" w:rsidRDefault="004236AA" w:rsidP="004236AA">
      <w:pPr>
        <w:spacing w:line="360" w:lineRule="auto"/>
        <w:rPr>
          <w:rFonts w:ascii="Century Gothic" w:eastAsia="Times New Roman" w:hAnsi="Century Gothic" w:cs="Times New Roman"/>
          <w:b/>
          <w:sz w:val="20"/>
          <w:szCs w:val="20"/>
        </w:rPr>
      </w:pPr>
    </w:p>
    <w:p w14:paraId="6FD1A0DA" w14:textId="77777777" w:rsidR="004236AA" w:rsidRDefault="004236AA" w:rsidP="004236AA">
      <w:pPr>
        <w:spacing w:line="360" w:lineRule="auto"/>
        <w:rPr>
          <w:rFonts w:ascii="Century Gothic" w:eastAsia="Times New Roman" w:hAnsi="Century Gothic" w:cs="Times New Roman"/>
          <w:b/>
          <w:sz w:val="20"/>
          <w:szCs w:val="20"/>
        </w:rPr>
      </w:pPr>
    </w:p>
    <w:p w14:paraId="79D3A18A" w14:textId="66710B31" w:rsidR="004236AA" w:rsidRDefault="004236AA" w:rsidP="004236AA">
      <w:pPr>
        <w:spacing w:line="360" w:lineRule="auto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Síntese do plano de atividades a serem desenvolvidas no período da prorrogação:</w:t>
      </w:r>
    </w:p>
    <w:p w14:paraId="00B7225A" w14:textId="77777777" w:rsidR="004236AA" w:rsidRDefault="004236AA" w:rsidP="004236AA">
      <w:pPr>
        <w:spacing w:line="360" w:lineRule="auto"/>
        <w:rPr>
          <w:rFonts w:ascii="Century Gothic" w:eastAsia="Times New Roman" w:hAnsi="Century Gothic" w:cs="Times New Roman"/>
          <w:b/>
          <w:sz w:val="20"/>
          <w:szCs w:val="20"/>
        </w:rPr>
      </w:pPr>
    </w:p>
    <w:p w14:paraId="798EE0A9" w14:textId="77777777" w:rsidR="004236AA" w:rsidRDefault="004236AA" w:rsidP="004236AA">
      <w:pPr>
        <w:spacing w:line="360" w:lineRule="auto"/>
        <w:rPr>
          <w:rFonts w:ascii="Century Gothic" w:eastAsia="Times New Roman" w:hAnsi="Century Gothic" w:cs="Times New Roman"/>
          <w:b/>
          <w:sz w:val="20"/>
          <w:szCs w:val="20"/>
        </w:rPr>
      </w:pPr>
    </w:p>
    <w:p w14:paraId="35D72BE2" w14:textId="77777777" w:rsidR="004236AA" w:rsidRDefault="004236AA" w:rsidP="004236AA">
      <w:pPr>
        <w:spacing w:line="360" w:lineRule="auto"/>
        <w:rPr>
          <w:rFonts w:ascii="Century Gothic" w:eastAsia="Times New Roman" w:hAnsi="Century Gothic" w:cs="Times New Roman"/>
          <w:b/>
          <w:sz w:val="20"/>
          <w:szCs w:val="20"/>
        </w:rPr>
      </w:pPr>
    </w:p>
    <w:p w14:paraId="1CC192BB" w14:textId="77777777" w:rsidR="004236AA" w:rsidRDefault="004236AA" w:rsidP="004236AA">
      <w:pPr>
        <w:spacing w:line="360" w:lineRule="auto"/>
        <w:rPr>
          <w:rFonts w:ascii="Century Gothic" w:eastAsia="Times New Roman" w:hAnsi="Century Gothic" w:cs="Times New Roman"/>
          <w:b/>
          <w:sz w:val="20"/>
          <w:szCs w:val="20"/>
        </w:rPr>
      </w:pPr>
    </w:p>
    <w:p w14:paraId="6FF25B81" w14:textId="77777777" w:rsidR="004236AA" w:rsidRDefault="004236AA" w:rsidP="004236AA">
      <w:pPr>
        <w:spacing w:line="360" w:lineRule="auto"/>
        <w:rPr>
          <w:rFonts w:ascii="Century Gothic" w:eastAsia="Times New Roman" w:hAnsi="Century Gothic" w:cs="Times New Roman"/>
          <w:b/>
          <w:sz w:val="20"/>
          <w:szCs w:val="20"/>
        </w:rPr>
      </w:pPr>
    </w:p>
    <w:p w14:paraId="759AA352" w14:textId="37A60773" w:rsidR="004236AA" w:rsidRDefault="004236AA" w:rsidP="004236AA">
      <w:pPr>
        <w:spacing w:line="360" w:lineRule="auto"/>
        <w:jc w:val="right"/>
        <w:rPr>
          <w:rFonts w:ascii="Century Gothic" w:eastAsia="Times New Roman" w:hAnsi="Century Gothic" w:cs="Times New Roman"/>
          <w:b/>
          <w:color w:val="FF0000"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 xml:space="preserve">Santa Cruz, </w:t>
      </w:r>
      <w:r w:rsidRPr="004236AA">
        <w:rPr>
          <w:rFonts w:ascii="Century Gothic" w:eastAsia="Times New Roman" w:hAnsi="Century Gothic" w:cs="Times New Roman"/>
          <w:b/>
          <w:color w:val="FF0000"/>
          <w:sz w:val="20"/>
          <w:szCs w:val="20"/>
        </w:rPr>
        <w:t>01</w:t>
      </w:r>
      <w:r>
        <w:rPr>
          <w:rFonts w:ascii="Century Gothic" w:eastAsia="Times New Roman" w:hAnsi="Century Gothic" w:cs="Times New Roman"/>
          <w:b/>
          <w:sz w:val="20"/>
          <w:szCs w:val="20"/>
        </w:rPr>
        <w:t xml:space="preserve"> de </w:t>
      </w:r>
      <w:r w:rsidRPr="004236AA">
        <w:rPr>
          <w:rFonts w:ascii="Century Gothic" w:eastAsia="Times New Roman" w:hAnsi="Century Gothic" w:cs="Times New Roman"/>
          <w:b/>
          <w:color w:val="FF0000"/>
          <w:sz w:val="20"/>
          <w:szCs w:val="20"/>
        </w:rPr>
        <w:t>dezembro</w:t>
      </w:r>
      <w:r>
        <w:rPr>
          <w:rFonts w:ascii="Century Gothic" w:eastAsia="Times New Roman" w:hAnsi="Century Gothic" w:cs="Times New Roman"/>
          <w:b/>
          <w:sz w:val="20"/>
          <w:szCs w:val="20"/>
        </w:rPr>
        <w:t xml:space="preserve"> de </w:t>
      </w:r>
      <w:r w:rsidRPr="004236AA">
        <w:rPr>
          <w:rFonts w:ascii="Century Gothic" w:eastAsia="Times New Roman" w:hAnsi="Century Gothic" w:cs="Times New Roman"/>
          <w:b/>
          <w:color w:val="FF0000"/>
          <w:sz w:val="20"/>
          <w:szCs w:val="20"/>
        </w:rPr>
        <w:t>2025</w:t>
      </w:r>
    </w:p>
    <w:p w14:paraId="0EB51ACC" w14:textId="77777777" w:rsidR="004236AA" w:rsidRDefault="004236AA" w:rsidP="004236AA">
      <w:pPr>
        <w:spacing w:line="360" w:lineRule="auto"/>
        <w:jc w:val="right"/>
        <w:rPr>
          <w:rFonts w:ascii="Century Gothic" w:eastAsia="Times New Roman" w:hAnsi="Century Gothic" w:cs="Times New Roman"/>
          <w:b/>
          <w:color w:val="FF0000"/>
          <w:sz w:val="20"/>
          <w:szCs w:val="20"/>
        </w:rPr>
      </w:pPr>
    </w:p>
    <w:p w14:paraId="0EFAEA75" w14:textId="77777777" w:rsidR="004236AA" w:rsidRDefault="004236AA" w:rsidP="004236AA">
      <w:pPr>
        <w:spacing w:line="360" w:lineRule="auto"/>
        <w:jc w:val="right"/>
        <w:rPr>
          <w:rFonts w:ascii="Century Gothic" w:eastAsia="Times New Roman" w:hAnsi="Century Gothic" w:cs="Times New Roman"/>
          <w:b/>
          <w:color w:val="FF0000"/>
          <w:sz w:val="20"/>
          <w:szCs w:val="20"/>
        </w:rPr>
      </w:pPr>
    </w:p>
    <w:p w14:paraId="0A828E8C" w14:textId="4040A0F8" w:rsidR="004236AA" w:rsidRDefault="004236AA" w:rsidP="004236AA">
      <w:pPr>
        <w:spacing w:line="360" w:lineRule="auto"/>
        <w:jc w:val="right"/>
        <w:rPr>
          <w:rFonts w:ascii="Century Gothic" w:eastAsia="Times New Roman" w:hAnsi="Century Gothic" w:cs="Times New Roman"/>
          <w:b/>
          <w:color w:val="FF0000"/>
          <w:sz w:val="20"/>
          <w:szCs w:val="20"/>
        </w:rPr>
      </w:pPr>
      <w:r>
        <w:rPr>
          <w:rFonts w:ascii="Century Gothic" w:eastAsia="Times New Roman" w:hAnsi="Century Gothic" w:cs="Times New Roman"/>
          <w:b/>
          <w:color w:val="FF0000"/>
          <w:sz w:val="20"/>
          <w:szCs w:val="20"/>
        </w:rPr>
        <w:t>Assinatura discente (SIGAA ou SOUGOV)</w:t>
      </w:r>
    </w:p>
    <w:p w14:paraId="2B1C1BE8" w14:textId="3894A3D7" w:rsidR="004236AA" w:rsidRPr="00935A92" w:rsidRDefault="004236AA" w:rsidP="004236AA">
      <w:pPr>
        <w:spacing w:line="360" w:lineRule="auto"/>
        <w:jc w:val="right"/>
        <w:rPr>
          <w:rFonts w:ascii="Century Gothic" w:hAnsi="Century Gothic" w:cstheme="minorHAnsi"/>
          <w:b/>
        </w:rPr>
      </w:pPr>
      <w:r>
        <w:rPr>
          <w:rFonts w:ascii="Century Gothic" w:eastAsia="Times New Roman" w:hAnsi="Century Gothic" w:cs="Times New Roman"/>
          <w:b/>
          <w:color w:val="FF0000"/>
          <w:sz w:val="20"/>
          <w:szCs w:val="20"/>
        </w:rPr>
        <w:t>Assinatura docente (SIGAA ou SOUGOV)</w:t>
      </w:r>
    </w:p>
    <w:sectPr w:rsidR="004236AA" w:rsidRPr="00935A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851" w:header="720" w:footer="0" w:gutter="0"/>
      <w:pgNumType w:start="1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3BFC4" w14:textId="77777777" w:rsidR="00957432" w:rsidRDefault="00957432">
      <w:pPr>
        <w:spacing w:line="240" w:lineRule="auto"/>
      </w:pPr>
      <w:r>
        <w:separator/>
      </w:r>
    </w:p>
  </w:endnote>
  <w:endnote w:type="continuationSeparator" w:id="0">
    <w:p w14:paraId="72E4928A" w14:textId="77777777" w:rsidR="00957432" w:rsidRDefault="009574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Devanagari">
    <w:altName w:val="Calibri"/>
    <w:charset w:val="01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D0391" w14:textId="77777777" w:rsidR="00F23EFA" w:rsidRDefault="00F23E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3500" w14:textId="77777777" w:rsidR="00F23EFA" w:rsidRDefault="00F23E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5B1D" w14:textId="21BA7AEF" w:rsidR="00C519F1" w:rsidRPr="00F7086E" w:rsidRDefault="00C519F1" w:rsidP="00C519F1">
    <w:pPr>
      <w:pStyle w:val="Rodap"/>
      <w:jc w:val="center"/>
      <w:rPr>
        <w:rFonts w:ascii="Aptos" w:hAnsi="Aptos"/>
        <w:sz w:val="10"/>
        <w:szCs w:val="10"/>
      </w:rPr>
    </w:pPr>
    <w:r>
      <w:rPr>
        <w:rFonts w:ascii="Aptos" w:hAnsi="Aptos" w:cs="Trebuchet MS"/>
        <w:b/>
        <w:bC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938E2" wp14:editId="18C980AD">
              <wp:simplePos x="0" y="0"/>
              <wp:positionH relativeFrom="column">
                <wp:posOffset>-597535</wp:posOffset>
              </wp:positionH>
              <wp:positionV relativeFrom="paragraph">
                <wp:posOffset>-86360</wp:posOffset>
              </wp:positionV>
              <wp:extent cx="7610475" cy="0"/>
              <wp:effectExtent l="0" t="0" r="0" b="0"/>
              <wp:wrapNone/>
              <wp:docPr id="1908629868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1047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BF525B" id="Conector reto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7.05pt,-6.8pt" to="552.2pt,-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" strokecolor="#a5a5a5 [2092]"/>
          </w:pict>
        </mc:Fallback>
      </mc:AlternateContent>
    </w:r>
    <w:r w:rsidRPr="00F7086E">
      <w:rPr>
        <w:rFonts w:ascii="Aptos" w:hAnsi="Aptos" w:cs="Trebuchet MS"/>
        <w:b/>
        <w:bCs/>
        <w:sz w:val="20"/>
      </w:rPr>
      <w:t>Programa de Pós-Graduação em Saúde Coletiva / FACISA - PP</w:t>
    </w:r>
    <w:r w:rsidR="00F23EFA">
      <w:rPr>
        <w:rFonts w:ascii="Aptos" w:hAnsi="Aptos" w:cs="Trebuchet MS"/>
        <w:b/>
        <w:bCs/>
        <w:sz w:val="20"/>
      </w:rPr>
      <w:t>G</w:t>
    </w:r>
    <w:r w:rsidRPr="00F7086E">
      <w:rPr>
        <w:rFonts w:ascii="Aptos" w:hAnsi="Aptos" w:cs="Trebuchet MS"/>
        <w:b/>
        <w:bCs/>
        <w:sz w:val="20"/>
      </w:rPr>
      <w:t>SACOL</w:t>
    </w:r>
  </w:p>
  <w:p w14:paraId="10B542E0" w14:textId="20D3D5C2" w:rsidR="00C519F1" w:rsidRPr="00F7086E" w:rsidRDefault="00C519F1" w:rsidP="00C519F1">
    <w:pPr>
      <w:pStyle w:val="Rodap"/>
      <w:jc w:val="center"/>
      <w:rPr>
        <w:rFonts w:ascii="Aptos" w:hAnsi="Aptos"/>
        <w:w w:val="90"/>
        <w:sz w:val="18"/>
        <w:szCs w:val="18"/>
      </w:rPr>
    </w:pPr>
    <w:r w:rsidRPr="00F7086E">
      <w:rPr>
        <w:rFonts w:ascii="Aptos" w:hAnsi="Apto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0C58E6A" wp14:editId="1534ACBF">
          <wp:simplePos x="0" y="0"/>
          <wp:positionH relativeFrom="column">
            <wp:posOffset>3295015</wp:posOffset>
          </wp:positionH>
          <wp:positionV relativeFrom="paragraph">
            <wp:posOffset>134620</wp:posOffset>
          </wp:positionV>
          <wp:extent cx="171450" cy="171450"/>
          <wp:effectExtent l="0" t="0" r="0" b="0"/>
          <wp:wrapNone/>
          <wp:docPr id="349794601" name="Imagem 1" descr="Envelope com preenchiment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áfico 1" descr="Envelope com preenchimento sól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692" t="-31448" r="-7692" b="-31448"/>
                  <a:stretch>
                    <a:fillRect/>
                  </a:stretch>
                </pic:blipFill>
                <pic:spPr bwMode="auto">
                  <a:xfrm>
                    <a:off x="0" y="0"/>
                    <a:ext cx="1714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86E">
      <w:rPr>
        <w:rFonts w:ascii="Aptos" w:hAnsi="Aptos"/>
        <w:w w:val="90"/>
        <w:sz w:val="18"/>
        <w:szCs w:val="18"/>
      </w:rPr>
      <w:t>Av. Barão do Rio Branco, 435, bloco 2, 1º. Andar, 59200-000 – Santa Cruz / RN</w:t>
    </w:r>
  </w:p>
  <w:p w14:paraId="14D34EF7" w14:textId="6F79E2E5" w:rsidR="00C519F1" w:rsidRPr="00F736C8" w:rsidRDefault="00C519F1" w:rsidP="00C519F1">
    <w:pPr>
      <w:pStyle w:val="Rodap"/>
      <w:jc w:val="center"/>
      <w:rPr>
        <w:rFonts w:ascii="Liberation Sans" w:hAnsi="Liberation Sans" w:cs="Liberation Sans"/>
        <w:color w:val="31849B"/>
        <w:sz w:val="18"/>
        <w:szCs w:val="18"/>
      </w:rPr>
    </w:pPr>
    <w:r w:rsidRPr="00F7086E">
      <w:rPr>
        <w:rFonts w:ascii="Aptos" w:hAnsi="Aptos"/>
        <w:w w:val="90"/>
        <w:sz w:val="18"/>
        <w:szCs w:val="18"/>
      </w:rPr>
      <w:t xml:space="preserve">http://www.posgraduacao.ufrn.br/ppgsacol - </w:t>
    </w:r>
    <w:r w:rsidRPr="00F7086E">
      <w:rPr>
        <w:rFonts w:ascii="Aptos" w:hAnsi="Aptos" w:cs="Verdana"/>
        <w:sz w:val="18"/>
        <w:szCs w:val="18"/>
      </w:rPr>
      <w:t xml:space="preserve">          ppgsacol</w:t>
    </w:r>
    <w:r w:rsidR="00F23EFA">
      <w:rPr>
        <w:rFonts w:ascii="Aptos" w:hAnsi="Aptos" w:cs="Verdana"/>
        <w:sz w:val="18"/>
        <w:szCs w:val="18"/>
      </w:rPr>
      <w:t>@facisa.ufrn.br</w:t>
    </w:r>
  </w:p>
  <w:p w14:paraId="30940DEB" w14:textId="77777777" w:rsidR="00C519F1" w:rsidRDefault="00C519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7886B" w14:textId="77777777" w:rsidR="00957432" w:rsidRDefault="00957432">
      <w:pPr>
        <w:spacing w:line="240" w:lineRule="auto"/>
      </w:pPr>
      <w:r>
        <w:separator/>
      </w:r>
    </w:p>
  </w:footnote>
  <w:footnote w:type="continuationSeparator" w:id="0">
    <w:p w14:paraId="2A4F583E" w14:textId="77777777" w:rsidR="00957432" w:rsidRDefault="009574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F652E" w14:textId="77777777" w:rsidR="00F23EFA" w:rsidRDefault="00F23EF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A988" w14:textId="77777777" w:rsidR="00691841" w:rsidRDefault="00691841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6EF9" w14:textId="77777777" w:rsidR="00691841" w:rsidRPr="000A572C" w:rsidRDefault="00000000">
    <w:pP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hAnsi="Aptos"/>
        <w:noProof/>
      </w:rPr>
      <w:drawing>
        <wp:anchor distT="0" distB="0" distL="0" distR="0" simplePos="0" relativeHeight="2" behindDoc="1" locked="0" layoutInCell="0" allowOverlap="1" wp14:anchorId="7938C252" wp14:editId="1183CA5D">
          <wp:simplePos x="0" y="0"/>
          <wp:positionH relativeFrom="column">
            <wp:posOffset>-256540</wp:posOffset>
          </wp:positionH>
          <wp:positionV relativeFrom="paragraph">
            <wp:posOffset>-313690</wp:posOffset>
          </wp:positionV>
          <wp:extent cx="1652270" cy="102616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A572C">
      <w:rPr>
        <w:rFonts w:ascii="Aptos" w:hAnsi="Aptos"/>
        <w:noProof/>
      </w:rPr>
      <w:drawing>
        <wp:anchor distT="0" distB="0" distL="0" distR="0" simplePos="0" relativeHeight="3" behindDoc="1" locked="0" layoutInCell="0" allowOverlap="1" wp14:anchorId="07F70DF5" wp14:editId="2BDF1E03">
          <wp:simplePos x="0" y="0"/>
          <wp:positionH relativeFrom="column">
            <wp:posOffset>5288915</wp:posOffset>
          </wp:positionH>
          <wp:positionV relativeFrom="paragraph">
            <wp:posOffset>-142875</wp:posOffset>
          </wp:positionV>
          <wp:extent cx="1304925" cy="608330"/>
          <wp:effectExtent l="0" t="0" r="0" b="0"/>
          <wp:wrapNone/>
          <wp:docPr id="2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9192" b="24220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A572C">
      <w:rPr>
        <w:rFonts w:ascii="Aptos" w:eastAsia="Times New Roman" w:hAnsi="Aptos" w:cs="Times New Roman"/>
        <w:b/>
        <w:sz w:val="20"/>
        <w:szCs w:val="20"/>
      </w:rPr>
      <w:t xml:space="preserve">UNIVERSIDADE FEDERAL DO RIO GRANDE DO NORTE </w:t>
    </w:r>
  </w:p>
  <w:p w14:paraId="23E22BD6" w14:textId="77777777" w:rsidR="00691841" w:rsidRPr="000A572C" w:rsidRDefault="00000000">
    <w:pP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eastAsia="Times New Roman" w:hAnsi="Aptos" w:cs="Times New Roman"/>
        <w:b/>
        <w:sz w:val="20"/>
        <w:szCs w:val="20"/>
      </w:rPr>
      <w:t xml:space="preserve">FACULDADE DE CIÊNCIAS DA SAÚDE DO TRAIRÍ </w:t>
    </w:r>
  </w:p>
  <w:p w14:paraId="36B88171" w14:textId="77777777" w:rsidR="00691841" w:rsidRDefault="00000000">
    <w:pPr>
      <w:pBdr>
        <w:bottom w:val="single" w:sz="12" w:space="1" w:color="auto"/>
      </w:pBd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eastAsia="Times New Roman" w:hAnsi="Aptos" w:cs="Times New Roman"/>
        <w:b/>
        <w:sz w:val="20"/>
        <w:szCs w:val="20"/>
      </w:rPr>
      <w:t>PROGRAMA DE PÓS-GRADUAÇÃO EM SAÚDE COLETIVA</w:t>
    </w:r>
  </w:p>
  <w:p w14:paraId="598C6B70" w14:textId="77777777" w:rsidR="0064374A" w:rsidRDefault="0064374A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  <w:p w14:paraId="5F4A9794" w14:textId="77777777" w:rsidR="00691841" w:rsidRDefault="0069184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41"/>
    <w:rsid w:val="000A572C"/>
    <w:rsid w:val="001A7671"/>
    <w:rsid w:val="001C0ED7"/>
    <w:rsid w:val="00313708"/>
    <w:rsid w:val="004236AA"/>
    <w:rsid w:val="00470992"/>
    <w:rsid w:val="004E2EDF"/>
    <w:rsid w:val="0064374A"/>
    <w:rsid w:val="00691841"/>
    <w:rsid w:val="006F2050"/>
    <w:rsid w:val="008B0372"/>
    <w:rsid w:val="00935A92"/>
    <w:rsid w:val="00957432"/>
    <w:rsid w:val="00992A51"/>
    <w:rsid w:val="00A11142"/>
    <w:rsid w:val="00BE33DA"/>
    <w:rsid w:val="00C519F1"/>
    <w:rsid w:val="00D61C92"/>
    <w:rsid w:val="00F12D15"/>
    <w:rsid w:val="00F2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A056D"/>
  <w15:docId w15:val="{D5A234AB-E96F-4EBC-87CA-D908D3C2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4E22A4"/>
  </w:style>
  <w:style w:type="character" w:customStyle="1" w:styleId="RodapChar">
    <w:name w:val="Rodapé Char"/>
    <w:basedOn w:val="Fontepargpadro"/>
    <w:link w:val="Rodap"/>
    <w:uiPriority w:val="99"/>
    <w:qFormat/>
    <w:rsid w:val="004E22A4"/>
  </w:style>
  <w:style w:type="paragraph" w:styleId="Ttulo">
    <w:name w:val="Title"/>
    <w:basedOn w:val="Normal"/>
    <w:next w:val="Corpodetexto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527725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4E22A4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nhideWhenUsed/>
    <w:rsid w:val="004E22A4"/>
    <w:pPr>
      <w:tabs>
        <w:tab w:val="center" w:pos="4252"/>
        <w:tab w:val="right" w:pos="8504"/>
      </w:tabs>
      <w:spacing w:line="240" w:lineRule="auto"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Medeiros</dc:creator>
  <dc:description/>
  <cp:lastModifiedBy>Isabelle Ribeiro</cp:lastModifiedBy>
  <cp:revision>6</cp:revision>
  <cp:lastPrinted>2025-04-10T19:44:00Z</cp:lastPrinted>
  <dcterms:created xsi:type="dcterms:W3CDTF">2025-04-28T17:57:00Z</dcterms:created>
  <dcterms:modified xsi:type="dcterms:W3CDTF">2025-09-22T13:37:00Z</dcterms:modified>
  <dc:language>pt-BR</dc:language>
</cp:coreProperties>
</file>