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FORMULÁRIO PARA AUXÍLIO EM EVENTOS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953.0000000000001" w:tblpY="95"/>
        <w:tblW w:w="105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85"/>
        <w:gridCol w:w="720"/>
        <w:gridCol w:w="930"/>
        <w:gridCol w:w="585"/>
        <w:gridCol w:w="1035"/>
        <w:gridCol w:w="105"/>
        <w:gridCol w:w="705"/>
        <w:gridCol w:w="450"/>
        <w:gridCol w:w="105"/>
        <w:gridCol w:w="1125"/>
        <w:gridCol w:w="105"/>
        <w:gridCol w:w="825"/>
        <w:tblGridChange w:id="0">
          <w:tblGrid>
            <w:gridCol w:w="3885"/>
            <w:gridCol w:w="720"/>
            <w:gridCol w:w="930"/>
            <w:gridCol w:w="585"/>
            <w:gridCol w:w="1035"/>
            <w:gridCol w:w="105"/>
            <w:gridCol w:w="705"/>
            <w:gridCol w:w="450"/>
            <w:gridCol w:w="105"/>
            <w:gridCol w:w="1125"/>
            <w:gridCol w:w="105"/>
            <w:gridCol w:w="825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Identidade/órgão expedidor: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Telefones: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Endereço: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Banco: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Agência/Conta: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Orientador: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Título do evento: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Âmbito do evento: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(       ) Regional</w:t>
              <w:tab/>
              <w:t xml:space="preserve">(    ) Nacional</w:t>
              <w:tab/>
              <w:t xml:space="preserve">    (      ) Internacional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Instituição que promove: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Local: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Período: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Tipo de auxílio para aluno: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(       ) Passagem aérea</w:t>
              <w:tab/>
              <w:tab/>
              <w:t xml:space="preserve">(       ) Passagem terrestre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(       ) Hospedagem   </w:t>
              <w:tab/>
              <w:t xml:space="preserve">             (       ) Inscrição no evento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(       ) Locomoção urbana           (       ) Alimentação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shd w:fill="auto" w:val="clear"/>
                <w:rtl w:val="0"/>
              </w:rPr>
              <w:t xml:space="preserve">Recebe auxílio de outra fonte?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(       ) SIM      (      ) NÃO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Qual?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shd w:fill="auto" w:val="clear"/>
                <w:rtl w:val="0"/>
              </w:rPr>
              <w:t xml:space="preserve">Eventos que participou este ano: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shd w:fill="auto" w:val="clear"/>
                <w:rtl w:val="0"/>
              </w:rPr>
              <w:t xml:space="preserve">Trabalhos apresentados e publicados: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shd w:fill="auto" w:val="clear"/>
                <w:rtl w:val="0"/>
              </w:rPr>
              <w:t xml:space="preserve">Recebeu auxílio? Qual?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pStyle w:val="Heading1"/>
        <w:tabs>
          <w:tab w:val="left" w:leader="none" w:pos="5670"/>
        </w:tabs>
        <w:spacing w:after="40" w:before="4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tabs>
          <w:tab w:val="left" w:leader="none" w:pos="5670"/>
        </w:tabs>
        <w:spacing w:after="40" w:before="4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1"/>
        <w:tabs>
          <w:tab w:val="left" w:leader="none" w:pos="5670"/>
        </w:tabs>
        <w:spacing w:after="40" w:before="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Natal/RN, _____/_____/______</w:t>
      </w:r>
    </w:p>
    <w:p w:rsidR="00000000" w:rsidDel="00000000" w:rsidP="00000000" w:rsidRDefault="00000000" w:rsidRPr="00000000" w14:paraId="000000BD">
      <w:pPr>
        <w:pStyle w:val="Heading1"/>
        <w:spacing w:after="40" w:before="4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1"/>
        <w:spacing w:after="40" w:before="4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B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Solicitante</w:t>
      </w:r>
    </w:p>
    <w:p w:rsidR="00000000" w:rsidDel="00000000" w:rsidP="00000000" w:rsidRDefault="00000000" w:rsidRPr="00000000" w14:paraId="000000C0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Style w:val="Heading1"/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DOCUMENTOS PARA SOLICITAÇÃO DE AUXÍLIO </w:t>
      </w:r>
    </w:p>
    <w:p w:rsidR="00000000" w:rsidDel="00000000" w:rsidP="00000000" w:rsidRDefault="00000000" w:rsidRPr="00000000" w14:paraId="000000C6">
      <w:pPr>
        <w:pStyle w:val="Heading1"/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EM EVENTOS:</w:t>
      </w:r>
    </w:p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auxílio em eventos (modelo no site);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ciência do orientador contendo uma justificativa para a participação do aluno no evento;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do trabalho a ser apresentado no evento;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Programação do Evento;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Comprovante de Vínculo;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de Aceite.</w:t>
      </w:r>
    </w:p>
    <w:p w:rsidR="00000000" w:rsidDel="00000000" w:rsidP="00000000" w:rsidRDefault="00000000" w:rsidRPr="00000000" w14:paraId="000000C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Times New Roman"/>
  <w:font w:name="Georgia"/>
  <w:font w:name="Courier New"/>
  <w:font w:name="Limelight">
    <w:embedRegular w:fontKey="{00000000-0000-0000-0000-000000000000}" r:id="rId1" w:subsetted="0"/>
  </w:font>
  <w:font w:name="Times"/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397500" cy="1117600"/>
          <wp:effectExtent b="0" l="0" r="0" t="0"/>
          <wp:docPr descr="Interface gráfica do usuário, Texto, Aplicativo&#10;&#10;Descrição gerada automaticamente" id="16" name="image2.png"/>
          <a:graphic>
            <a:graphicData uri="http://schemas.openxmlformats.org/drawingml/2006/picture">
              <pic:pic>
                <pic:nvPicPr>
                  <pic:cNvPr descr="Interface gráfica do usuário, Texto, Aplicativ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7500" cy="1117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397500" cy="1041400"/>
          <wp:effectExtent b="0" l="0" r="0" t="0"/>
          <wp:docPr descr="Interface gráfica do usuário, Aplicativo&#10;&#10;Descrição gerada automaticamente" id="15" name="image1.png"/>
          <a:graphic>
            <a:graphicData uri="http://schemas.openxmlformats.org/drawingml/2006/picture">
              <pic:pic>
                <pic:nvPicPr>
                  <pic:cNvPr descr="Interface gráfica do usuário, Aplicativ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7500" cy="1041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  <w:ind w:left="576" w:hanging="576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ind w:left="1152" w:hanging="1152"/>
    </w:pPr>
    <w:rPr>
      <w:rFonts w:ascii="Times" w:cs="Times" w:eastAsia="Times" w:hAnsi="Times"/>
      <w:b w:val="1"/>
      <w:sz w:val="15"/>
      <w:szCs w:val="15"/>
    </w:rPr>
  </w:style>
  <w:style w:type="paragraph" w:styleId="Title">
    <w:name w:val="Title"/>
    <w:basedOn w:val="Normal"/>
    <w:next w:val="Normal"/>
    <w:pPr>
      <w:jc w:val="center"/>
    </w:pPr>
    <w:rPr>
      <w:rFonts w:ascii="Limelight" w:cs="Limelight" w:eastAsia="Limelight" w:hAnsi="Limelight"/>
      <w:b w:val="1"/>
      <w:sz w:val="24"/>
      <w:szCs w:val="24"/>
    </w:rPr>
  </w:style>
  <w:style w:type="paragraph" w:styleId="1" w:default="1">
    <w:name w:val="Normal"/>
    <w:uiPriority w:val="0"/>
    <w:qFormat w:val="1"/>
    <w:pPr>
      <w:suppressAutoHyphens w:val="1"/>
    </w:pPr>
    <w:rPr>
      <w:rFonts w:ascii="Cambria" w:cs="font1077" w:eastAsia="SimSun" w:hAnsi="Cambria"/>
      <w:sz w:val="24"/>
      <w:szCs w:val="24"/>
      <w:lang w:bidi="ar-SA" w:eastAsia="ar-SA" w:val="pt-BR"/>
    </w:rPr>
  </w:style>
  <w:style w:type="paragraph" w:styleId="2">
    <w:name w:val="heading 1"/>
    <w:basedOn w:val="1"/>
    <w:next w:val="1"/>
    <w:uiPriority w:val="0"/>
    <w:qFormat w:val="1"/>
    <w:pPr>
      <w:keepNext w:val="1"/>
      <w:jc w:val="both"/>
      <w:outlineLvl w:val="0"/>
    </w:pPr>
    <w:rPr>
      <w:rFonts w:ascii="Arial" w:hAnsi="Arial"/>
      <w:sz w:val="28"/>
    </w:rPr>
  </w:style>
  <w:style w:type="paragraph" w:styleId="3">
    <w:name w:val="heading 2"/>
    <w:basedOn w:val="4"/>
    <w:next w:val="5"/>
    <w:uiPriority w:val="0"/>
    <w:qFormat w:val="1"/>
    <w:pPr>
      <w:numPr>
        <w:ilvl w:val="1"/>
        <w:numId w:val="1"/>
      </w:numPr>
      <w:outlineLvl w:val="1"/>
    </w:pPr>
    <w:rPr>
      <w:rFonts w:ascii="Times New Roman" w:eastAsia="SimSun" w:hAnsi="Times New Roman"/>
      <w:b w:val="1"/>
      <w:bCs w:val="1"/>
      <w:sz w:val="36"/>
      <w:szCs w:val="36"/>
    </w:rPr>
  </w:style>
  <w:style w:type="paragraph" w:styleId="6">
    <w:name w:val="heading 6"/>
    <w:basedOn w:val="1"/>
    <w:next w:val="5"/>
    <w:uiPriority w:val="0"/>
    <w:qFormat w:val="1"/>
    <w:pPr>
      <w:numPr>
        <w:ilvl w:val="5"/>
        <w:numId w:val="1"/>
      </w:numPr>
      <w:outlineLvl w:val="5"/>
    </w:pPr>
    <w:rPr>
      <w:rFonts w:ascii="Times" w:cs="Times" w:hAnsi="Times"/>
      <w:b w:val="1"/>
      <w:bCs w:val="1"/>
      <w:sz w:val="15"/>
      <w:szCs w:val="15"/>
    </w:rPr>
  </w:style>
  <w:style w:type="character" w:styleId="7" w:default="1">
    <w:name w:val="Default Paragraph Font"/>
    <w:uiPriority w:val="1"/>
    <w:semiHidden w:val="1"/>
    <w:unhideWhenUsed w:val="1"/>
    <w:qFormat w:val="1"/>
  </w:style>
  <w:style w:type="table" w:styleId="8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 w:customStyle="1">
    <w:name w:val="Título1"/>
    <w:basedOn w:val="1"/>
    <w:next w:val="5"/>
    <w:uiPriority w:val="0"/>
    <w:qFormat w:val="1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5">
    <w:name w:val="Body Text"/>
    <w:basedOn w:val="1"/>
    <w:uiPriority w:val="0"/>
    <w:qFormat w:val="1"/>
    <w:pPr>
      <w:spacing w:after="120"/>
    </w:pPr>
  </w:style>
  <w:style w:type="character" w:styleId="9">
    <w:name w:val="Strong"/>
    <w:uiPriority w:val="0"/>
    <w:qFormat w:val="1"/>
    <w:rPr>
      <w:b w:val="1"/>
      <w:bCs w:val="1"/>
    </w:rPr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styleId="11">
    <w:name w:val="List"/>
    <w:basedOn w:val="5"/>
    <w:uiPriority w:val="0"/>
    <w:qFormat w:val="1"/>
    <w:rPr>
      <w:rFonts w:cs="Lucida Sans"/>
    </w:rPr>
  </w:style>
  <w:style w:type="paragraph" w:styleId="12">
    <w:name w:val="Title"/>
    <w:basedOn w:val="1"/>
    <w:uiPriority w:val="0"/>
    <w:qFormat w:val="1"/>
    <w:pPr>
      <w:jc w:val="center"/>
    </w:pPr>
    <w:rPr>
      <w:rFonts w:ascii="Broadway" w:hAnsi="Broadway"/>
      <w:b w:val="1"/>
      <w:bCs w:val="1"/>
      <w:sz w:val="24"/>
    </w:rPr>
  </w:style>
  <w:style w:type="paragraph" w:styleId="13">
    <w:name w:val="Normal (Web)"/>
    <w:basedOn w:val="1"/>
    <w:uiPriority w:val="0"/>
    <w:qFormat w:val="1"/>
    <w:pPr>
      <w:spacing w:after="119" w:before="100"/>
    </w:pPr>
    <w:rPr>
      <w:rFonts w:ascii="Times" w:cs="Times New Roman" w:hAnsi="Times"/>
      <w:sz w:val="20"/>
      <w:szCs w:val="20"/>
    </w:rPr>
  </w:style>
  <w:style w:type="paragraph" w:styleId="14">
    <w:name w:val="header"/>
    <w:basedOn w:val="1"/>
    <w:link w:val="32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15">
    <w:name w:val="footer"/>
    <w:basedOn w:val="1"/>
    <w:link w:val="33"/>
    <w:uiPriority w:val="99"/>
    <w:unhideWhenUsed w:val="1"/>
    <w:qFormat w:val="1"/>
    <w:pPr>
      <w:tabs>
        <w:tab w:val="center" w:pos="4252"/>
        <w:tab w:val="right" w:pos="8504"/>
      </w:tabs>
    </w:pPr>
  </w:style>
  <w:style w:type="character" w:styleId="16" w:customStyle="1">
    <w:name w:val="WW8Num1z0"/>
    <w:uiPriority w:val="0"/>
    <w:qFormat w:val="1"/>
  </w:style>
  <w:style w:type="character" w:styleId="17" w:customStyle="1">
    <w:name w:val="WW8Num1z1"/>
    <w:uiPriority w:val="0"/>
    <w:qFormat w:val="1"/>
  </w:style>
  <w:style w:type="character" w:styleId="18" w:customStyle="1">
    <w:name w:val="WW8Num1z2"/>
    <w:uiPriority w:val="0"/>
    <w:qFormat w:val="1"/>
  </w:style>
  <w:style w:type="character" w:styleId="19" w:customStyle="1">
    <w:name w:val="WW8Num1z3"/>
    <w:uiPriority w:val="0"/>
    <w:qFormat w:val="1"/>
  </w:style>
  <w:style w:type="character" w:styleId="20" w:customStyle="1">
    <w:name w:val="WW8Num1z4"/>
    <w:uiPriority w:val="0"/>
    <w:qFormat w:val="1"/>
  </w:style>
  <w:style w:type="character" w:styleId="21" w:customStyle="1">
    <w:name w:val="WW8Num1z5"/>
    <w:uiPriority w:val="0"/>
    <w:qFormat w:val="1"/>
  </w:style>
  <w:style w:type="character" w:styleId="22" w:customStyle="1">
    <w:name w:val="WW8Num1z6"/>
    <w:uiPriority w:val="0"/>
    <w:qFormat w:val="1"/>
  </w:style>
  <w:style w:type="character" w:styleId="23" w:customStyle="1">
    <w:name w:val="WW8Num1z7"/>
    <w:uiPriority w:val="0"/>
    <w:qFormat w:val="1"/>
  </w:style>
  <w:style w:type="character" w:styleId="24" w:customStyle="1">
    <w:name w:val="WW8Num1z8"/>
    <w:uiPriority w:val="0"/>
    <w:qFormat w:val="1"/>
  </w:style>
  <w:style w:type="character" w:styleId="25" w:customStyle="1">
    <w:name w:val="Fonte parág. padrão1"/>
    <w:uiPriority w:val="0"/>
    <w:qFormat w:val="1"/>
  </w:style>
  <w:style w:type="character" w:styleId="26" w:customStyle="1">
    <w:name w:val="Título 6 Char"/>
    <w:uiPriority w:val="0"/>
    <w:qFormat w:val="1"/>
    <w:rPr>
      <w:rFonts w:ascii="Times" w:cs="Times" w:hAnsi="Times"/>
      <w:b w:val="1"/>
      <w:bCs w:val="1"/>
      <w:sz w:val="15"/>
      <w:szCs w:val="15"/>
    </w:rPr>
  </w:style>
  <w:style w:type="character" w:styleId="27" w:customStyle="1">
    <w:name w:val="Texto de balão Char"/>
    <w:uiPriority w:val="0"/>
    <w:qFormat w:val="1"/>
    <w:rPr>
      <w:rFonts w:ascii="Lucida Grande" w:cs="Lucida Grande" w:hAnsi="Lucida Grande"/>
      <w:sz w:val="18"/>
      <w:szCs w:val="18"/>
    </w:rPr>
  </w:style>
  <w:style w:type="paragraph" w:styleId="28" w:customStyle="1">
    <w:name w:val="Legenda1"/>
    <w:basedOn w:val="1"/>
    <w:uiPriority w:val="0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29" w:customStyle="1">
    <w:name w:val="Índice"/>
    <w:basedOn w:val="1"/>
    <w:uiPriority w:val="0"/>
    <w:qFormat w:val="1"/>
    <w:pPr>
      <w:suppressLineNumbers w:val="1"/>
    </w:pPr>
    <w:rPr>
      <w:rFonts w:cs="Lucida Sans"/>
    </w:rPr>
  </w:style>
  <w:style w:type="paragraph" w:styleId="30" w:customStyle="1">
    <w:name w:val="Texto de balão1"/>
    <w:basedOn w:val="1"/>
    <w:uiPriority w:val="0"/>
    <w:qFormat w:val="1"/>
    <w:rPr>
      <w:rFonts w:ascii="Lucida Grande" w:cs="Lucida Grande" w:hAnsi="Lucida Grande"/>
      <w:sz w:val="18"/>
      <w:szCs w:val="18"/>
    </w:rPr>
  </w:style>
  <w:style w:type="paragraph" w:styleId="31" w:customStyle="1">
    <w:name w:val="western"/>
    <w:basedOn w:val="1"/>
    <w:uiPriority w:val="0"/>
    <w:qFormat w:val="1"/>
    <w:pPr>
      <w:spacing w:after="119" w:before="100"/>
    </w:pPr>
    <w:rPr>
      <w:rFonts w:ascii="Times" w:cs="Times" w:hAnsi="Times"/>
      <w:sz w:val="20"/>
      <w:szCs w:val="20"/>
    </w:rPr>
  </w:style>
  <w:style w:type="character" w:styleId="32" w:customStyle="1">
    <w:name w:val="Cabeçalho Char"/>
    <w:basedOn w:val="7"/>
    <w:link w:val="14"/>
    <w:uiPriority w:val="99"/>
    <w:qFormat w:val="1"/>
    <w:rPr>
      <w:rFonts w:ascii="Cambria" w:cs="font1077" w:eastAsia="SimSun" w:hAnsi="Cambria"/>
      <w:sz w:val="24"/>
      <w:szCs w:val="24"/>
      <w:lang w:eastAsia="ar-SA"/>
    </w:rPr>
  </w:style>
  <w:style w:type="character" w:styleId="33" w:customStyle="1">
    <w:name w:val="Rodapé Char"/>
    <w:basedOn w:val="7"/>
    <w:link w:val="15"/>
    <w:uiPriority w:val="99"/>
    <w:rPr>
      <w:rFonts w:ascii="Cambria" w:cs="font1077" w:eastAsia="SimSun" w:hAnsi="Cambria"/>
      <w:sz w:val="24"/>
      <w:szCs w:val="24"/>
      <w:lang w:eastAsia="ar-SA"/>
    </w:rPr>
  </w:style>
  <w:style w:type="paragraph" w:styleId="34">
    <w:name w:val="List Paragraph"/>
    <w:basedOn w:val="1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melight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97rpL8y7WxuxEOsWjx7zrUj9mQ==">CgMxLjAyCGguZ2pkZ3hzOAByITFzTkE3Q1p4XzkySEpKQUFQWUQzejI1aHprSElmM3VYMQ==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2021-08-25T13:37:00Z</dcterms:created>
  <dc:creator>Tatiana N A Dutra Alves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IFRN</vt:lpwstr>
  </property>
  <property fmtid="{D5CDD505-2E9C-101B-9397-08002B2CF9AE}" pid="3" name="DocSecurity">
    <vt:i4>0</vt:i4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KSOProductBuildVer">
    <vt:lpwstr>1046-11.2.0.11537</vt:lpwstr>
  </property>
  <property fmtid="{D5CDD505-2E9C-101B-9397-08002B2CF9AE}" pid="7" name="ICV">
    <vt:lpwstr>70B5EFB539374BCAABB3CB0C41A10EFA</vt:lpwstr>
  </property>
</Properties>
</file>