
<file path=[Content_Types].xml><?xml version="1.0" encoding="utf-8"?>
<Types xmlns="http://schemas.openxmlformats.org/package/2006/content-types">
  <Default ContentType="application/vnd.openxmlformats-officedocument.oleObject" Extension="bin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alse" stroked="false" o:spt="75.0" o:preferrelative="true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alseValue" gradientshapeok="true"/>
            <o:lock v:ext="edit" aspectratio="true"/>
          </v:shapetype>
        </w:pict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CARTA DE ACEITE DE ORIENTAÇÃO</w:t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Eu, _______________________________________________________________, professor(a) do Programa de Pós-Graduação em Ciência e Engenharia de Materiais (PPGCEM) da Universidade Federal do Rio Grande do Norte (UFRN), aceito orientar o(a) aluno(a) _____________________________________________________________, comprometendo-me à auxiliá-lo(a) em sua vida acadêmica, no que se refere à escolha de disciplinas, formação técnico-científica e participação em outras atividades acadêmicas promovidas pelo PPGCEM. </w:t>
      </w:r>
    </w:p>
    <w:p w:rsidR="00000000" w:rsidDel="00000000" w:rsidP="00000000" w:rsidRDefault="00000000" w:rsidRPr="00000000" w14:paraId="00000009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Natal/RN, ____ de _____________ de 202X</w:t>
      </w:r>
    </w:p>
    <w:p w:rsidR="00000000" w:rsidDel="00000000" w:rsidP="00000000" w:rsidRDefault="00000000" w:rsidRPr="00000000" w14:paraId="0000000F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           _____________________________________</w:t>
      </w:r>
    </w:p>
    <w:p w:rsidR="00000000" w:rsidDel="00000000" w:rsidP="00000000" w:rsidRDefault="00000000" w:rsidRPr="00000000" w14:paraId="00000013">
      <w:pPr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 Assinatura do(a) discente (sou.gov)                     Assinatura do(a) orientador(a) (sou.gov)</w:t>
      </w:r>
    </w:p>
    <w:p w:rsidR="00000000" w:rsidDel="00000000" w:rsidP="00000000" w:rsidRDefault="00000000" w:rsidRPr="00000000" w14:paraId="00000014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left"/>
        <w:rPr>
          <w:rFonts w:ascii="Calibri" w:cs="Calibri" w:eastAsia="Calibri" w:hAnsi="Calibri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5840" w:w="12240" w:orient="portrait"/>
      <w:pgMar w:bottom="426" w:top="284" w:left="1418" w:right="141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8908.0" w:type="dxa"/>
      <w:jc w:val="left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4" w:val="single"/>
        <w:insideV w:color="000000" w:space="0" w:sz="0" w:val="nil"/>
      </w:tblBorders>
      <w:tblLayout w:type="fixed"/>
      <w:tblLook w:val="0000"/>
    </w:tblPr>
    <w:tblGrid>
      <w:gridCol w:w="8908"/>
      <w:tblGridChange w:id="0">
        <w:tblGrid>
          <w:gridCol w:w="8908"/>
        </w:tblGrid>
      </w:tblGridChange>
    </w:tblGrid>
    <w:tr>
      <w:trPr>
        <w:cantSplit w:val="1"/>
        <w:trHeight w:val="570" w:hRule="atLeast"/>
        <w:tblHeader w:val="0"/>
      </w:trPr>
      <w:tc>
        <w:tcPr>
          <w:vAlign w:val="top"/>
        </w:tcPr>
        <w:p w:rsidR="00000000" w:rsidDel="00000000" w:rsidP="00000000" w:rsidRDefault="00000000" w:rsidRPr="00000000" w14:paraId="00000019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6"/>
              <w:szCs w:val="2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tbl>
          <w:tblPr>
            <w:tblStyle w:val="Table2"/>
            <w:tblW w:w="8641.0" w:type="dxa"/>
            <w:jc w:val="left"/>
            <w:tblInd w:w="70.0" w:type="dxa"/>
            <w:tblLayout w:type="fixed"/>
            <w:tblLook w:val="0000"/>
          </w:tblPr>
          <w:tblGrid>
            <w:gridCol w:w="2687"/>
            <w:gridCol w:w="5954"/>
            <w:tblGridChange w:id="0">
              <w:tblGrid>
                <w:gridCol w:w="2687"/>
                <w:gridCol w:w="5954"/>
              </w:tblGrid>
            </w:tblGridChange>
          </w:tblGrid>
          <w:tr>
            <w:trPr>
              <w:cantSplit w:val="1"/>
              <w:trHeight w:val="1141" w:hRule="atLeast"/>
              <w:tblHeader w:val="0"/>
            </w:trPr>
            <w:tc>
              <w:tcPr>
                <w:vAlign w:val="center"/>
              </w:tcPr>
              <w:p w:rsidR="00000000" w:rsidDel="00000000" w:rsidP="00000000" w:rsidRDefault="00000000" w:rsidRPr="00000000" w14:paraId="0000001A">
                <w:pPr>
                  <w:keepNext w:val="1"/>
                  <w:keepLines w:val="0"/>
                  <w:pageBreakBefore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ffffff" w:val="clear"/>
                  <w:spacing w:after="0" w:before="0" w:line="240" w:lineRule="auto"/>
                  <w:ind w:left="0" w:right="0" w:firstLine="0"/>
                  <w:jc w:val="center"/>
                  <w:rPr>
                    <w:rFonts w:ascii="Arial" w:cs="Arial" w:eastAsia="Arial" w:hAnsi="Arial"/>
                    <w:b w:val="0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i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</w:rPr>
                  <w:pict>
                    <v:shape id="_x0000_s0" style="width:127pt;height:43pt;" type="#_x0000_t75">
                      <v:imagedata r:id="rId1" o:title=""/>
                    </v:shape>
                    <o:OLEObject DrawAspect="Content" r:id="rId2" ObjectID="_1139838431" ProgID="PBrush" ShapeID="_x0000_s0" Type="Embed"/>
                  </w:pic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1B">
                <w:pPr>
                  <w:keepNext w:val="0"/>
                  <w:keepLines w:val="0"/>
                  <w:pageBreakBefore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ffffff" w:val="clear"/>
                  <w:spacing w:after="0" w:before="0" w:line="240" w:lineRule="auto"/>
                  <w:ind w:left="0" w:right="0" w:firstLine="0"/>
                  <w:jc w:val="center"/>
                  <w:rPr>
                    <w:rFonts w:ascii="Arial" w:cs="Arial" w:eastAsia="Arial" w:hAnsi="Arial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UNIVERSIDADE FEDERAL DO RIO GRANDE DO NORTE</w:t>
                </w:r>
              </w:p>
              <w:p w:rsidR="00000000" w:rsidDel="00000000" w:rsidP="00000000" w:rsidRDefault="00000000" w:rsidRPr="00000000" w14:paraId="0000001C">
                <w:pPr>
                  <w:jc w:val="center"/>
                  <w:rPr>
                    <w:sz w:val="22"/>
                    <w:szCs w:val="22"/>
                    <w:vertAlign w:val="baseline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2"/>
                    <w:szCs w:val="22"/>
                    <w:highlight w:val="white"/>
                    <w:vertAlign w:val="baseline"/>
                    <w:rtl w:val="0"/>
                  </w:rPr>
                  <w:t xml:space="preserve">PROGRAMA DE PÓS-GRADUAÇÃO EM CIÊNCIA E ENGENHARIA DE MATERIAIS-PPGCEM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  <w:p w:rsidR="00000000" w:rsidDel="00000000" w:rsidP="00000000" w:rsidRDefault="00000000" w:rsidRPr="00000000" w14:paraId="0000001D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w w:val="100"/>
      <w:position w:val="-1"/>
      <w:u w:val="single"/>
      <w:effect w:val="none"/>
      <w:vertAlign w:val="baseline"/>
      <w:cs w:val="0"/>
      <w:em w:val="none"/>
      <w:lang w:bidi="ar-SA" w:eastAsia="pt-BR" w:val="pt-BR"/>
    </w:rPr>
  </w:style>
  <w:style w:type="paragraph" w:styleId="Título2">
    <w:name w:val="Título 2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1"/>
    </w:pPr>
    <w:rPr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2"/>
    </w:pPr>
    <w:rPr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suppressAutoHyphens w:val="1"/>
      <w:spacing w:before="120" w:line="1" w:lineRule="atLeast"/>
      <w:ind w:leftChars="-1" w:rightChars="0" w:firstLineChars="-1"/>
      <w:jc w:val="center"/>
      <w:textDirection w:val="btLr"/>
      <w:textAlignment w:val="top"/>
      <w:outlineLvl w:val="3"/>
    </w:pPr>
    <w:rPr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Título5">
    <w:name w:val="Título 5"/>
    <w:basedOn w:val="Normal"/>
    <w:next w:val="Normal"/>
    <w:autoRedefine w:val="0"/>
    <w:hidden w:val="0"/>
    <w:qFormat w:val="0"/>
    <w:pPr>
      <w:keepNext w:val="1"/>
      <w:suppressAutoHyphens w:val="1"/>
      <w:spacing w:before="120" w:line="1" w:lineRule="atLeast"/>
      <w:ind w:leftChars="-1" w:rightChars="0" w:firstLineChars="-1"/>
      <w:jc w:val="center"/>
      <w:textDirection w:val="btLr"/>
      <w:textAlignment w:val="top"/>
      <w:outlineLvl w:val="4"/>
    </w:pPr>
    <w:rPr>
      <w:b w:val="1"/>
      <w:color w:val="0000ff"/>
      <w:w w:val="100"/>
      <w:position w:val="-1"/>
      <w:sz w:val="16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Título">
    <w:name w:val="Título"/>
    <w:basedOn w:val="Normal"/>
    <w:next w:val="Título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Corpodetexto2">
    <w:name w:val="Corpo de texto 2"/>
    <w:basedOn w:val="Normal"/>
    <w:next w:val="Corpodetexto2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w w:val="100"/>
      <w:position w:val="-1"/>
      <w:sz w:val="22"/>
      <w:effect w:val="none"/>
      <w:vertAlign w:val="baseline"/>
      <w:cs w:val="0"/>
      <w:em w:val="none"/>
      <w:lang w:bidi="ar-SA" w:eastAsia="pt-BR" w:val="pt-BR"/>
    </w:rPr>
  </w:style>
  <w:style w:type="paragraph" w:styleId="Corpodetexto3">
    <w:name w:val="Corpo de texto 3"/>
    <w:basedOn w:val="Normal"/>
    <w:next w:val="Corpodetexto3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Cabeçalho">
    <w:name w:val="Cabeçalho"/>
    <w:basedOn w:val="Normal"/>
    <w:next w:val="Cabeçalho"/>
    <w:autoRedefine w:val="0"/>
    <w:hidden w:val="0"/>
    <w:qFormat w:val="0"/>
    <w:pPr>
      <w:tabs>
        <w:tab w:val="center" w:leader="none" w:pos="4419"/>
        <w:tab w:val="right" w:leader="none" w:pos="88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Rodapé">
    <w:name w:val="Rodapé"/>
    <w:basedOn w:val="Normal"/>
    <w:next w:val="Rodapé"/>
    <w:autoRedefine w:val="0"/>
    <w:hidden w:val="0"/>
    <w:qFormat w:val="0"/>
    <w:pPr>
      <w:tabs>
        <w:tab w:val="center" w:leader="none" w:pos="4419"/>
        <w:tab w:val="right" w:leader="none" w:pos="88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Legenda">
    <w:name w:val="Legenda"/>
    <w:basedOn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MapadoDocumento">
    <w:name w:val="Mapa do Documento"/>
    <w:basedOn w:val="Normal"/>
    <w:next w:val="MapadoDocumento"/>
    <w:autoRedefine w:val="0"/>
    <w:hidden w:val="0"/>
    <w:qFormat w:val="0"/>
    <w:pPr>
      <w:shd w:color="auto" w:fill="000080" w:val="clear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hAnsi="Tahoma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Textodebalão">
    <w:name w:val="Texto de balão"/>
    <w:basedOn w:val="Normal"/>
    <w:next w:val="Textodebalã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pt-BR" w:val="pt-BR"/>
    </w:rPr>
  </w:style>
  <w:style w:type="character" w:styleId="apple-converted-space">
    <w:name w:val="apple-converted-space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Forte">
    <w:name w:val="Forte"/>
    <w:next w:val="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Ênfase">
    <w:name w:val="Ênfase"/>
    <w:next w:val="Ênfase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fontTable" Target="fontTable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customXml" Target="../customXML/item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3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7OugUEetVfFkb1S6ehkAx2nM9Q==">CgMxLjA4AHIhMTR4dUpmWEhwb3dsU2hLaEUzU2hhR2t2czFqVTFtWjB3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2018-04-05T14:01:00Z</dcterms:created>
  <dc:creator>PPGCEM</dc:creator>
</cp:coreProperties>
</file>