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853.0" w:type="dxa"/>
        <w:jc w:val="left"/>
        <w:tblBorders>
          <w:top w:color="000000" w:space="0" w:sz="0" w:val="nil"/>
          <w:left w:color="000000" w:space="0" w:sz="0" w:val="nil"/>
          <w:bottom w:color="000000" w:space="0" w:sz="24" w:val="single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407"/>
        <w:gridCol w:w="6638"/>
        <w:gridCol w:w="1808"/>
        <w:tblGridChange w:id="0">
          <w:tblGrid>
            <w:gridCol w:w="1407"/>
            <w:gridCol w:w="6638"/>
            <w:gridCol w:w="180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keepNext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3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</w:rPr>
              <w:drawing>
                <wp:inline distB="0" distT="0" distL="114300" distR="114300">
                  <wp:extent cx="744855" cy="869315"/>
                  <wp:effectExtent b="0" l="0" r="0" t="0"/>
                  <wp:docPr id="9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4855" cy="86931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3">
            <w:pPr>
              <w:keepNext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3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UNIVERSIDADE FEDERAL DO RIO GRANDE DO NORTE </w:t>
            </w:r>
          </w:p>
          <w:p w:rsidR="00000000" w:rsidDel="00000000" w:rsidP="00000000" w:rsidRDefault="00000000" w:rsidRPr="00000000" w14:paraId="00000004">
            <w:pPr>
              <w:keepNext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3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ESCOLA DE CIÊNCIAS E TECNOLOGIA</w:t>
            </w:r>
          </w:p>
          <w:p w:rsidR="00000000" w:rsidDel="00000000" w:rsidP="00000000" w:rsidRDefault="00000000" w:rsidRPr="00000000" w14:paraId="00000005">
            <w:pPr>
              <w:keepNext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3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PROGRAMA DE PÓS-GRADUAÇÃO EM CIÊNCIA, TECNOLOGIA E INOVAÇÃO</w:t>
            </w:r>
          </w:p>
        </w:tc>
        <w:tc>
          <w:tcPr/>
          <w:p w:rsidR="00000000" w:rsidDel="00000000" w:rsidP="00000000" w:rsidRDefault="00000000" w:rsidRPr="00000000" w14:paraId="00000006">
            <w:pPr>
              <w:keepNext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3" w:line="276" w:lineRule="auto"/>
              <w:ind w:left="0" w:righ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</w:rPr>
              <w:drawing>
                <wp:inline distB="0" distT="0" distL="114300" distR="114300">
                  <wp:extent cx="929640" cy="671830"/>
                  <wp:effectExtent b="0" l="0" r="0" t="0"/>
                  <wp:docPr id="10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9640" cy="67183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3" w:line="276" w:lineRule="auto"/>
              <w:ind w:left="0" w:righ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PPgCTI – UFRN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widowControl w:val="1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1"/>
        <w:spacing w:line="252.00000000000003" w:lineRule="auto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1"/>
        <w:spacing w:line="360" w:lineRule="auto"/>
        <w:ind w:right="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SOLICITAÇÃO DE VALIDAÇÃO DAS ATIVIDADES INTEGRADORAS DE DIFUSÃO DA CULTURA DA INOVAÇÃO</w:t>
      </w:r>
    </w:p>
    <w:p w:rsidR="00000000" w:rsidDel="00000000" w:rsidP="00000000" w:rsidRDefault="00000000" w:rsidRPr="00000000" w14:paraId="0000000B">
      <w:pPr>
        <w:widowControl w:val="1"/>
        <w:spacing w:line="360" w:lineRule="auto"/>
        <w:ind w:right="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1"/>
        <w:spacing w:line="360" w:lineRule="auto"/>
        <w:ind w:right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38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38"/>
        <w:tblGridChange w:id="0">
          <w:tblGrid>
            <w:gridCol w:w="9638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1"/>
              <w:spacing w:line="36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Para solicitar a validação e inclusão das atividades integradoras no histórico escolar é preciso enviar um e-mail para: </w:t>
            </w:r>
            <w:hyperlink r:id="rId9">
              <w:r w:rsidDel="00000000" w:rsidR="00000000" w:rsidRPr="00000000">
                <w:rPr>
                  <w:rFonts w:ascii="Calibri" w:cs="Calibri" w:eastAsia="Calibri" w:hAnsi="Calibri"/>
                  <w:color w:val="1155cc"/>
                  <w:u w:val="single"/>
                  <w:rtl w:val="0"/>
                </w:rPr>
                <w:t xml:space="preserve">posgraduacao@ect.ufrn.br</w:t>
              </w:r>
            </w:hyperlink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, anexando à essa solicitação:</w:t>
            </w:r>
          </w:p>
          <w:p w:rsidR="00000000" w:rsidDel="00000000" w:rsidP="00000000" w:rsidRDefault="00000000" w:rsidRPr="00000000" w14:paraId="0000000E">
            <w:pPr>
              <w:widowControl w:val="1"/>
              <w:numPr>
                <w:ilvl w:val="0"/>
                <w:numId w:val="1"/>
              </w:numPr>
              <w:spacing w:line="360" w:lineRule="auto"/>
              <w:ind w:left="720" w:hanging="360"/>
              <w:jc w:val="both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Em caso de integração com setor extra-acadêmico:</w:t>
            </w:r>
          </w:p>
          <w:p w:rsidR="00000000" w:rsidDel="00000000" w:rsidP="00000000" w:rsidRDefault="00000000" w:rsidRPr="00000000" w14:paraId="0000000F">
            <w:pPr>
              <w:numPr>
                <w:ilvl w:val="1"/>
                <w:numId w:val="1"/>
              </w:numPr>
              <w:spacing w:line="276" w:lineRule="auto"/>
              <w:ind w:left="1440" w:hanging="36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cópia do projeto de extensão elaborado pelo discente e cadastrado pelo orientador no SIGAA, </w:t>
            </w:r>
          </w:p>
          <w:p w:rsidR="00000000" w:rsidDel="00000000" w:rsidP="00000000" w:rsidRDefault="00000000" w:rsidRPr="00000000" w14:paraId="00000010">
            <w:pPr>
              <w:numPr>
                <w:ilvl w:val="1"/>
                <w:numId w:val="1"/>
              </w:numPr>
              <w:spacing w:line="276" w:lineRule="auto"/>
              <w:ind w:left="1440" w:hanging="36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cópia do relatório final elaborado pelo discente e cadastrado pelo orientador conforme modelo vigente na UFRN;</w:t>
            </w:r>
          </w:p>
          <w:p w:rsidR="00000000" w:rsidDel="00000000" w:rsidP="00000000" w:rsidRDefault="00000000" w:rsidRPr="00000000" w14:paraId="00000011">
            <w:pPr>
              <w:numPr>
                <w:ilvl w:val="1"/>
                <w:numId w:val="1"/>
              </w:numPr>
              <w:spacing w:line="276" w:lineRule="auto"/>
              <w:ind w:left="1440" w:hanging="36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comprovação de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status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de projeto concluído no SIGAA;</w:t>
            </w:r>
          </w:p>
          <w:p w:rsidR="00000000" w:rsidDel="00000000" w:rsidP="00000000" w:rsidRDefault="00000000" w:rsidRPr="00000000" w14:paraId="00000012">
            <w:pPr>
              <w:numPr>
                <w:ilvl w:val="1"/>
                <w:numId w:val="1"/>
              </w:numPr>
              <w:spacing w:line="276" w:lineRule="auto"/>
              <w:ind w:left="1440" w:hanging="36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e cópia de certificados de instrutor, mentor, tutor ou palestrante. </w:t>
            </w:r>
          </w:p>
          <w:p w:rsidR="00000000" w:rsidDel="00000000" w:rsidP="00000000" w:rsidRDefault="00000000" w:rsidRPr="00000000" w14:paraId="00000013">
            <w:pPr>
              <w:spacing w:line="276" w:lineRule="auto"/>
              <w:ind w:left="0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widowControl w:val="1"/>
              <w:numPr>
                <w:ilvl w:val="1"/>
                <w:numId w:val="1"/>
              </w:numPr>
              <w:spacing w:line="360" w:lineRule="auto"/>
              <w:ind w:left="708.6614173228347" w:hanging="283.46456692913375"/>
              <w:jc w:val="both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Em caso de integração com setor acadêmico: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440" w:right="0" w:hanging="36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Comprovante de matrícula (aprovação) no componente curricular Tópicos Avançados em Difusão da Cultura da Inovação;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440" w:right="0" w:hanging="36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Plano de Trabalho elaborado pelo discente; e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440" w:right="0" w:hanging="36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Declaração do docente responsável pelo componente curricular.</w:t>
            </w:r>
          </w:p>
          <w:p w:rsidR="00000000" w:rsidDel="00000000" w:rsidP="00000000" w:rsidRDefault="00000000" w:rsidRPr="00000000" w14:paraId="00000018">
            <w:pPr>
              <w:widowControl w:val="1"/>
              <w:spacing w:line="36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Depois será criado um processo no SIPAC, que deverá ser assinado pelo aluno e orientador.</w:t>
            </w:r>
          </w:p>
        </w:tc>
      </w:tr>
    </w:tbl>
    <w:p w:rsidR="00000000" w:rsidDel="00000000" w:rsidP="00000000" w:rsidRDefault="00000000" w:rsidRPr="00000000" w14:paraId="00000019">
      <w:pPr>
        <w:widowControl w:val="1"/>
        <w:spacing w:line="360" w:lineRule="auto"/>
        <w:ind w:right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1"/>
        <w:spacing w:line="360" w:lineRule="auto"/>
        <w:ind w:right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1"/>
        <w:spacing w:line="360" w:lineRule="auto"/>
        <w:ind w:right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6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980"/>
        <w:gridCol w:w="7620"/>
        <w:tblGridChange w:id="0">
          <w:tblGrid>
            <w:gridCol w:w="1980"/>
            <w:gridCol w:w="762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Nome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Matrícula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Orientador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widowControl w:val="1"/>
        <w:spacing w:line="360" w:lineRule="auto"/>
        <w:ind w:right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widowControl w:val="1"/>
        <w:spacing w:line="360" w:lineRule="auto"/>
        <w:ind w:right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widowControl w:val="1"/>
        <w:spacing w:line="360" w:lineRule="auto"/>
        <w:ind w:right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widowControl w:val="1"/>
        <w:spacing w:line="360" w:lineRule="auto"/>
        <w:ind w:right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Solicita a inclusão das seguintes atividades integradoras:</w:t>
      </w:r>
    </w:p>
    <w:p w:rsidR="00000000" w:rsidDel="00000000" w:rsidP="00000000" w:rsidRDefault="00000000" w:rsidRPr="00000000" w14:paraId="00000026">
      <w:pPr>
        <w:widowControl w:val="1"/>
        <w:spacing w:line="360" w:lineRule="auto"/>
        <w:ind w:right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6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270"/>
        <w:gridCol w:w="3330"/>
        <w:tblGridChange w:id="0">
          <w:tblGrid>
            <w:gridCol w:w="6270"/>
            <w:gridCol w:w="333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Atividades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Horas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F">
      <w:pPr>
        <w:widowControl w:val="1"/>
        <w:spacing w:line="360" w:lineRule="auto"/>
        <w:ind w:right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widowControl w:val="1"/>
        <w:spacing w:line="360" w:lineRule="auto"/>
        <w:ind w:right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widowControl w:val="1"/>
        <w:spacing w:line="360" w:lineRule="auto"/>
        <w:ind w:right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Selecione o(s) tipo(s) de atividade(s) integradora(s) a ser(em) validada(s): </w:t>
      </w:r>
    </w:p>
    <w:p w:rsidR="00000000" w:rsidDel="00000000" w:rsidP="00000000" w:rsidRDefault="00000000" w:rsidRPr="00000000" w14:paraId="00000032">
      <w:pPr>
        <w:spacing w:line="276" w:lineRule="auto"/>
        <w:ind w:left="72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[   ] Organização de </w:t>
      </w: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meetups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incluindo os de projetos de empreendimentos; </w:t>
      </w:r>
    </w:p>
    <w:p w:rsidR="00000000" w:rsidDel="00000000" w:rsidP="00000000" w:rsidRDefault="00000000" w:rsidRPr="00000000" w14:paraId="00000033">
      <w:pPr>
        <w:spacing w:line="276" w:lineRule="auto"/>
        <w:ind w:left="72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[   ]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Mentorias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de projetos;</w:t>
      </w:r>
    </w:p>
    <w:p w:rsidR="00000000" w:rsidDel="00000000" w:rsidP="00000000" w:rsidRDefault="00000000" w:rsidRPr="00000000" w14:paraId="00000034">
      <w:pPr>
        <w:spacing w:line="276" w:lineRule="auto"/>
        <w:ind w:left="72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[   ] Treinamentos para empresas; </w:t>
      </w:r>
    </w:p>
    <w:p w:rsidR="00000000" w:rsidDel="00000000" w:rsidP="00000000" w:rsidRDefault="00000000" w:rsidRPr="00000000" w14:paraId="00000035">
      <w:pPr>
        <w:spacing w:line="276" w:lineRule="auto"/>
        <w:ind w:left="72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[   ] Palestras; </w:t>
      </w:r>
    </w:p>
    <w:p w:rsidR="00000000" w:rsidDel="00000000" w:rsidP="00000000" w:rsidRDefault="00000000" w:rsidRPr="00000000" w14:paraId="00000036">
      <w:pPr>
        <w:spacing w:line="276" w:lineRule="auto"/>
        <w:ind w:left="72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[   ] Minicursos ou Oficinas (</w:t>
      </w: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Workshops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) e ;</w:t>
      </w:r>
    </w:p>
    <w:p w:rsidR="00000000" w:rsidDel="00000000" w:rsidP="00000000" w:rsidRDefault="00000000" w:rsidRPr="00000000" w14:paraId="00000037">
      <w:pPr>
        <w:spacing w:line="276" w:lineRule="auto"/>
        <w:ind w:left="72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[   ] Organização de desafios, maratonas e similares, no contexto de inovação;</w:t>
      </w:r>
    </w:p>
    <w:p w:rsidR="00000000" w:rsidDel="00000000" w:rsidP="00000000" w:rsidRDefault="00000000" w:rsidRPr="00000000" w14:paraId="00000038">
      <w:pPr>
        <w:spacing w:line="276" w:lineRule="auto"/>
        <w:ind w:left="72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[   ] Tutorias no âmbito da graduação e outros níveis educacionais.</w:t>
      </w:r>
    </w:p>
    <w:p w:rsidR="00000000" w:rsidDel="00000000" w:rsidP="00000000" w:rsidRDefault="00000000" w:rsidRPr="00000000" w14:paraId="00000039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76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</w:t>
      </w:r>
    </w:p>
    <w:p w:rsidR="00000000" w:rsidDel="00000000" w:rsidP="00000000" w:rsidRDefault="00000000" w:rsidRPr="00000000" w14:paraId="00000041">
      <w:pPr>
        <w:spacing w:line="276" w:lineRule="auto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Assinatura do discente</w:t>
      </w:r>
    </w:p>
    <w:p w:rsidR="00000000" w:rsidDel="00000000" w:rsidP="00000000" w:rsidRDefault="00000000" w:rsidRPr="00000000" w14:paraId="00000042">
      <w:pPr>
        <w:spacing w:line="276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line="276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line="276" w:lineRule="auto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_____________________________</w:t>
      </w:r>
    </w:p>
    <w:p w:rsidR="00000000" w:rsidDel="00000000" w:rsidP="00000000" w:rsidRDefault="00000000" w:rsidRPr="00000000" w14:paraId="00000045">
      <w:pPr>
        <w:spacing w:line="276" w:lineRule="auto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Assinatura do orientador</w:t>
      </w:r>
    </w:p>
    <w:p w:rsidR="00000000" w:rsidDel="00000000" w:rsidP="00000000" w:rsidRDefault="00000000" w:rsidRPr="00000000" w14:paraId="00000046">
      <w:pPr>
        <w:spacing w:line="276" w:lineRule="auto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line="276" w:lineRule="auto"/>
        <w:jc w:val="left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sectPr>
      <w:footerReference r:id="rId10" w:type="default"/>
      <w:pgSz w:h="16838" w:w="11906" w:orient="portrait"/>
      <w:pgMar w:bottom="1134" w:top="1134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Times New Roman"/>
  <w:font w:name="Arial"/>
  <w:font w:name="Liberation Serif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8">
    <w:pPr>
      <w:pBdr>
        <w:top w:space="0" w:sz="0" w:val="nil"/>
        <w:left w:space="0" w:sz="0" w:val="nil"/>
        <w:bottom w:color="000000" w:space="1" w:sz="8" w:val="single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center"/>
      <w:rPr>
        <w:rFonts w:ascii="Arial" w:cs="Arial" w:eastAsia="Arial" w:hAnsi="Arial"/>
        <w:color w:val="000000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9">
    <w:pPr>
      <w:tabs>
        <w:tab w:val="center" w:leader="none" w:pos="4252"/>
        <w:tab w:val="right" w:leader="none" w:pos="8504"/>
      </w:tabs>
      <w:jc w:val="center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Fonts w:ascii="Arial" w:cs="Arial" w:eastAsia="Arial" w:hAnsi="Arial"/>
        <w:sz w:val="18"/>
        <w:szCs w:val="18"/>
        <w:rtl w:val="0"/>
      </w:rPr>
      <w:t xml:space="preserve">UFRN – ECT – PPgCTI</w:t>
    </w:r>
  </w:p>
  <w:p w:rsidR="00000000" w:rsidDel="00000000" w:rsidP="00000000" w:rsidRDefault="00000000" w:rsidRPr="00000000" w14:paraId="0000004A">
    <w:pPr>
      <w:tabs>
        <w:tab w:val="center" w:leader="none" w:pos="4252"/>
        <w:tab w:val="right" w:leader="none" w:pos="8504"/>
      </w:tabs>
      <w:jc w:val="center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Fonts w:ascii="Arial" w:cs="Arial" w:eastAsia="Arial" w:hAnsi="Arial"/>
        <w:sz w:val="18"/>
        <w:szCs w:val="18"/>
        <w:rtl w:val="0"/>
      </w:rPr>
      <w:t xml:space="preserve">Campus Universitário – Lagoa Nova – CEP 59078-970 – Natal/RN</w:t>
    </w:r>
  </w:p>
  <w:p w:rsidR="00000000" w:rsidDel="00000000" w:rsidP="00000000" w:rsidRDefault="00000000" w:rsidRPr="00000000" w14:paraId="0000004B">
    <w:pPr>
      <w:tabs>
        <w:tab w:val="center" w:leader="none" w:pos="4252"/>
        <w:tab w:val="right" w:leader="none" w:pos="8504"/>
      </w:tabs>
      <w:jc w:val="center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Fonts w:ascii="Arial" w:cs="Arial" w:eastAsia="Arial" w:hAnsi="Arial"/>
        <w:sz w:val="18"/>
        <w:szCs w:val="18"/>
        <w:rtl w:val="0"/>
      </w:rPr>
      <w:t xml:space="preserve">Secretaria: Telefones (+55 84) 99167-6549 (WhatsApp) ou 3342-2301 Ramal 308 – posgraduacao@ect.ufrn.br</w:t>
    </w:r>
    <w:hyperlink r:id="rId1">
      <w:r w:rsidDel="00000000" w:rsidR="00000000" w:rsidRPr="00000000">
        <w:rPr>
          <w:rFonts w:ascii="Arial" w:cs="Arial" w:eastAsia="Arial" w:hAnsi="Arial"/>
          <w:color w:val="0000ff"/>
          <w:sz w:val="18"/>
          <w:szCs w:val="18"/>
          <w:u w:val="single"/>
          <w:rtl w:val="0"/>
        </w:rPr>
        <w:t xml:space="preserve"> </w:t>
      </w:r>
    </w:hyperlink>
    <w:r w:rsidDel="00000000" w:rsidR="00000000" w:rsidRPr="00000000">
      <w:rPr>
        <w:rFonts w:ascii="Arial" w:cs="Arial" w:eastAsia="Arial" w:hAnsi="Arial"/>
        <w:sz w:val="18"/>
        <w:szCs w:val="18"/>
        <w:rtl w:val="0"/>
      </w:rPr>
      <w:t xml:space="preserve">– </w:t>
    </w:r>
  </w:p>
  <w:p w:rsidR="00000000" w:rsidDel="00000000" w:rsidP="00000000" w:rsidRDefault="00000000" w:rsidRPr="00000000" w14:paraId="0000004C">
    <w:pPr>
      <w:tabs>
        <w:tab w:val="center" w:leader="none" w:pos="4252"/>
        <w:tab w:val="right" w:leader="none" w:pos="8504"/>
      </w:tabs>
      <w:jc w:val="center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Fonts w:ascii="Arial" w:cs="Arial" w:eastAsia="Arial" w:hAnsi="Arial"/>
        <w:sz w:val="18"/>
        <w:szCs w:val="18"/>
        <w:rtl w:val="0"/>
      </w:rPr>
      <w:t xml:space="preserve">Coordenação: ppgcti@ect.ufrn.br</w:t>
    </w:r>
  </w:p>
  <w:p w:rsidR="00000000" w:rsidDel="00000000" w:rsidP="00000000" w:rsidRDefault="00000000" w:rsidRPr="00000000" w14:paraId="0000004D">
    <w:pPr>
      <w:tabs>
        <w:tab w:val="center" w:leader="none" w:pos="4252"/>
        <w:tab w:val="right" w:leader="none" w:pos="8504"/>
      </w:tabs>
      <w:jc w:val="center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Fonts w:ascii="Arial" w:cs="Arial" w:eastAsia="Arial" w:hAnsi="Arial"/>
        <w:sz w:val="18"/>
        <w:szCs w:val="18"/>
        <w:rtl w:val="0"/>
      </w:rPr>
      <w:t xml:space="preserve">Site: </w:t>
    </w:r>
    <w:hyperlink r:id="rId2">
      <w:r w:rsidDel="00000000" w:rsidR="00000000" w:rsidRPr="00000000">
        <w:rPr>
          <w:rFonts w:ascii="Arial" w:cs="Arial" w:eastAsia="Arial" w:hAnsi="Arial"/>
          <w:color w:val="0000ff"/>
          <w:sz w:val="18"/>
          <w:szCs w:val="18"/>
          <w:u w:val="single"/>
          <w:rtl w:val="0"/>
        </w:rPr>
        <w:t xml:space="preserve">http://www.posgraduacao.ufrn.br/ppgcti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center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Liberation Serif" w:cs="Liberation Serif" w:eastAsia="Liberation Serif" w:hAnsi="Liberation Serif"/>
        <w:sz w:val="24"/>
        <w:szCs w:val="24"/>
        <w:lang w:val="pt-BR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character" w:styleId="nfase">
    <w:name w:val="Emphasis"/>
    <w:basedOn w:val="Fontepargpadro"/>
    <w:uiPriority w:val="20"/>
    <w:qFormat w:val="1"/>
    <w:rsid w:val="0074054E"/>
    <w:rPr>
      <w:i w:val="1"/>
      <w:iCs w:val="1"/>
    </w:rPr>
  </w:style>
  <w:style w:type="paragraph" w:styleId="PargrafodaLista">
    <w:name w:val="List Paragraph"/>
    <w:basedOn w:val="Normal"/>
    <w:uiPriority w:val="34"/>
    <w:qFormat w:val="1"/>
    <w:rsid w:val="0074054E"/>
    <w:pPr>
      <w:ind w:left="720"/>
      <w:contextualSpacing w:val="1"/>
    </w:pPr>
  </w:style>
  <w:style w:type="character" w:styleId="object" w:customStyle="1">
    <w:name w:val="object"/>
    <w:basedOn w:val="Fontepargpadro"/>
    <w:rsid w:val="00445B65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yperlink" Target="mailto:posgraduacao@ect.ufrn.br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ppgcti@ect.ufrn.br" TargetMode="External"/><Relationship Id="rId2" Type="http://schemas.openxmlformats.org/officeDocument/2006/relationships/hyperlink" Target="http://www.posgraduacao.ufrn.br/ppgc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XyjK2Rv3DGXPfnZkFtf/9dYEBg==">CgMxLjA4AHIhMUZCZDNyRWRoX0twMVVHZkVfZVM1MmJYX0ZwclhZUFZB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2020-09-24T17:41:00Z</dcterms:created>
  <dc:creator>Bujuma</dc:creator>
</cp:coreProperties>
</file>