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pPr>
      <w:r w:rsidDel="00000000" w:rsidR="00000000" w:rsidRPr="00000000">
        <w:rPr>
          <w:rtl w:val="0"/>
        </w:rPr>
      </w:r>
    </w:p>
    <w:p w:rsidR="00000000" w:rsidDel="00000000" w:rsidP="00000000" w:rsidRDefault="00000000" w:rsidRPr="00000000" w14:paraId="00000002">
      <w:pPr>
        <w:shd w:fill="ffffff" w:val="clear"/>
        <w:jc w:val="center"/>
        <w:rPr/>
      </w:pPr>
      <w:r w:rsidDel="00000000" w:rsidR="00000000" w:rsidRPr="00000000">
        <w:rPr>
          <w:rtl w:val="0"/>
        </w:rPr>
      </w:r>
    </w:p>
    <w:p w:rsidR="00000000" w:rsidDel="00000000" w:rsidP="00000000" w:rsidRDefault="00000000" w:rsidRPr="00000000" w14:paraId="00000003">
      <w:pPr>
        <w:shd w:fill="ffffff" w:val="clear"/>
        <w:jc w:val="center"/>
        <w:rPr/>
      </w:pPr>
      <w:r w:rsidDel="00000000" w:rsidR="00000000" w:rsidRPr="00000000">
        <w:rPr>
          <w:rtl w:val="0"/>
        </w:rPr>
      </w:r>
    </w:p>
    <w:p w:rsidR="00000000" w:rsidDel="00000000" w:rsidP="00000000" w:rsidRDefault="00000000" w:rsidRPr="00000000" w14:paraId="00000004">
      <w:pPr>
        <w:shd w:fill="ffffff" w:val="clear"/>
        <w:jc w:val="center"/>
        <w:rPr/>
      </w:pPr>
      <w:r w:rsidDel="00000000" w:rsidR="00000000" w:rsidRPr="00000000">
        <w:rPr>
          <w:rtl w:val="0"/>
        </w:rPr>
      </w:r>
    </w:p>
    <w:p w:rsidR="00000000" w:rsidDel="00000000" w:rsidP="00000000" w:rsidRDefault="00000000" w:rsidRPr="00000000" w14:paraId="00000005">
      <w:pPr>
        <w:shd w:fill="ffffff" w:val="clear"/>
        <w:jc w:val="center"/>
        <w:rPr/>
      </w:pPr>
      <w:r w:rsidDel="00000000" w:rsidR="00000000" w:rsidRPr="00000000">
        <w:rPr>
          <w:rtl w:val="0"/>
        </w:rPr>
      </w:r>
    </w:p>
    <w:p w:rsidR="00000000" w:rsidDel="00000000" w:rsidP="00000000" w:rsidRDefault="00000000" w:rsidRPr="00000000" w14:paraId="00000006">
      <w:pPr>
        <w:shd w:fill="ffffff" w:val="clear"/>
        <w:jc w:val="center"/>
        <w:rPr/>
      </w:pPr>
      <w:r w:rsidDel="00000000" w:rsidR="00000000" w:rsidRPr="00000000">
        <w:rPr>
          <w:rtl w:val="0"/>
        </w:rPr>
      </w:r>
    </w:p>
    <w:p w:rsidR="00000000" w:rsidDel="00000000" w:rsidP="00000000" w:rsidRDefault="00000000" w:rsidRPr="00000000" w14:paraId="00000007">
      <w:pPr>
        <w:shd w:fill="ffffff" w:val="clear"/>
        <w:jc w:val="center"/>
        <w:rPr/>
      </w:pPr>
      <w:r w:rsidDel="00000000" w:rsidR="00000000" w:rsidRPr="00000000">
        <w:rPr>
          <w:rtl w:val="0"/>
        </w:rPr>
      </w:r>
    </w:p>
    <w:p w:rsidR="00000000" w:rsidDel="00000000" w:rsidP="00000000" w:rsidRDefault="00000000" w:rsidRPr="00000000" w14:paraId="00000008">
      <w:pPr>
        <w:shd w:fill="ffffff" w:val="clear"/>
        <w:jc w:val="center"/>
        <w:rPr>
          <w:sz w:val="28"/>
          <w:szCs w:val="28"/>
        </w:rPr>
      </w:pPr>
      <w:r w:rsidDel="00000000" w:rsidR="00000000" w:rsidRPr="00000000">
        <w:rPr>
          <w:b w:val="1"/>
          <w:sz w:val="28"/>
          <w:szCs w:val="28"/>
          <w:rtl w:val="0"/>
        </w:rPr>
        <w:t xml:space="preserve">Nome do Mestrando</w:t>
      </w:r>
      <w:r w:rsidDel="00000000" w:rsidR="00000000" w:rsidRPr="00000000">
        <w:rPr>
          <w:rtl w:val="0"/>
        </w:rPr>
      </w:r>
    </w:p>
    <w:p w:rsidR="00000000" w:rsidDel="00000000" w:rsidP="00000000" w:rsidRDefault="00000000" w:rsidRPr="00000000" w14:paraId="00000009">
      <w:pPr>
        <w:shd w:fill="ffffff" w:val="clear"/>
        <w:jc w:val="center"/>
        <w:rPr>
          <w:b w:val="1"/>
        </w:rPr>
      </w:pPr>
      <w:r w:rsidDel="00000000" w:rsidR="00000000" w:rsidRPr="00000000">
        <w:rPr>
          <w:rtl w:val="0"/>
        </w:rPr>
      </w:r>
    </w:p>
    <w:p w:rsidR="00000000" w:rsidDel="00000000" w:rsidP="00000000" w:rsidRDefault="00000000" w:rsidRPr="00000000" w14:paraId="0000000A">
      <w:pPr>
        <w:shd w:fill="ffffff" w:val="clear"/>
        <w:jc w:val="center"/>
        <w:rPr>
          <w:b w:val="1"/>
        </w:rPr>
      </w:pPr>
      <w:r w:rsidDel="00000000" w:rsidR="00000000" w:rsidRPr="00000000">
        <w:rPr>
          <w:rtl w:val="0"/>
        </w:rPr>
      </w:r>
    </w:p>
    <w:p w:rsidR="00000000" w:rsidDel="00000000" w:rsidP="00000000" w:rsidRDefault="00000000" w:rsidRPr="00000000" w14:paraId="0000000B">
      <w:pPr>
        <w:shd w:fill="ffffff" w:val="clear"/>
        <w:jc w:val="center"/>
        <w:rPr>
          <w:b w:val="1"/>
        </w:rPr>
      </w:pPr>
      <w:r w:rsidDel="00000000" w:rsidR="00000000" w:rsidRPr="00000000">
        <w:rPr>
          <w:rtl w:val="0"/>
        </w:rPr>
      </w:r>
    </w:p>
    <w:p w:rsidR="00000000" w:rsidDel="00000000" w:rsidP="00000000" w:rsidRDefault="00000000" w:rsidRPr="00000000" w14:paraId="0000000C">
      <w:pPr>
        <w:shd w:fill="ffffff" w:val="clear"/>
        <w:jc w:val="center"/>
        <w:rPr>
          <w:b w:val="1"/>
        </w:rPr>
      </w:pPr>
      <w:r w:rsidDel="00000000" w:rsidR="00000000" w:rsidRPr="00000000">
        <w:rPr>
          <w:rtl w:val="0"/>
        </w:rPr>
      </w:r>
    </w:p>
    <w:p w:rsidR="00000000" w:rsidDel="00000000" w:rsidP="00000000" w:rsidRDefault="00000000" w:rsidRPr="00000000" w14:paraId="0000000D">
      <w:pPr>
        <w:shd w:fill="ffffff" w:val="clear"/>
        <w:jc w:val="center"/>
        <w:rPr>
          <w:b w:val="1"/>
        </w:rPr>
      </w:pPr>
      <w:r w:rsidDel="00000000" w:rsidR="00000000" w:rsidRPr="00000000">
        <w:rPr>
          <w:rtl w:val="0"/>
        </w:rPr>
      </w:r>
    </w:p>
    <w:p w:rsidR="00000000" w:rsidDel="00000000" w:rsidP="00000000" w:rsidRDefault="00000000" w:rsidRPr="00000000" w14:paraId="0000000E">
      <w:pPr>
        <w:shd w:fill="ffffff" w:val="clear"/>
        <w:jc w:val="center"/>
        <w:rPr>
          <w:b w:val="1"/>
        </w:rPr>
      </w:pPr>
      <w:r w:rsidDel="00000000" w:rsidR="00000000" w:rsidRPr="00000000">
        <w:rPr>
          <w:rtl w:val="0"/>
        </w:rPr>
      </w:r>
    </w:p>
    <w:p w:rsidR="00000000" w:rsidDel="00000000" w:rsidP="00000000" w:rsidRDefault="00000000" w:rsidRPr="00000000" w14:paraId="0000000F">
      <w:pPr>
        <w:shd w:fill="ffffff" w:val="clear"/>
        <w:jc w:val="center"/>
        <w:rPr>
          <w:b w:val="1"/>
        </w:rPr>
      </w:pPr>
      <w:r w:rsidDel="00000000" w:rsidR="00000000" w:rsidRPr="00000000">
        <w:rPr>
          <w:rtl w:val="0"/>
        </w:rPr>
      </w:r>
    </w:p>
    <w:p w:rsidR="00000000" w:rsidDel="00000000" w:rsidP="00000000" w:rsidRDefault="00000000" w:rsidRPr="00000000" w14:paraId="00000010">
      <w:pPr>
        <w:shd w:fill="ffffff" w:val="clear"/>
        <w:jc w:val="center"/>
        <w:rPr/>
      </w:pPr>
      <w:r w:rsidDel="00000000" w:rsidR="00000000" w:rsidRPr="00000000">
        <w:rPr>
          <w:rtl w:val="0"/>
        </w:rPr>
      </w:r>
    </w:p>
    <w:p w:rsidR="00000000" w:rsidDel="00000000" w:rsidP="00000000" w:rsidRDefault="00000000" w:rsidRPr="00000000" w14:paraId="00000011">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TÍTULO DO PROJETO</w:t>
      </w:r>
    </w:p>
    <w:p w:rsidR="00000000" w:rsidDel="00000000" w:rsidP="00000000" w:rsidRDefault="00000000" w:rsidRPr="00000000" w14:paraId="00000012">
      <w:pPr>
        <w:shd w:fill="ffffff" w:val="clear"/>
        <w:jc w:val="center"/>
        <w:rPr>
          <w:b w:val="1"/>
        </w:rPr>
      </w:pPr>
      <w:r w:rsidDel="00000000" w:rsidR="00000000" w:rsidRPr="00000000">
        <w:rPr>
          <w:rFonts w:ascii="Times New Roman" w:cs="Times New Roman" w:eastAsia="Times New Roman" w:hAnsi="Times New Roman"/>
          <w:b w:val="1"/>
          <w:i w:val="1"/>
          <w:color w:val="222222"/>
          <w:sz w:val="28"/>
          <w:szCs w:val="28"/>
          <w:rtl w:val="0"/>
        </w:rPr>
        <w:t xml:space="preserve">Tagline que traduz a proposta de valor do projeto</w:t>
      </w:r>
      <w:r w:rsidDel="00000000" w:rsidR="00000000" w:rsidRPr="00000000">
        <w:rPr>
          <w:rtl w:val="0"/>
        </w:rPr>
      </w:r>
    </w:p>
    <w:p w:rsidR="00000000" w:rsidDel="00000000" w:rsidP="00000000" w:rsidRDefault="00000000" w:rsidRPr="00000000" w14:paraId="00000013">
      <w:pPr>
        <w:shd w:fill="ffffff" w:val="clear"/>
        <w:jc w:val="center"/>
        <w:rPr>
          <w:b w:val="1"/>
        </w:rPr>
      </w:pPr>
      <w:r w:rsidDel="00000000" w:rsidR="00000000" w:rsidRPr="00000000">
        <w:rPr>
          <w:rtl w:val="0"/>
        </w:rPr>
      </w:r>
    </w:p>
    <w:p w:rsidR="00000000" w:rsidDel="00000000" w:rsidP="00000000" w:rsidRDefault="00000000" w:rsidRPr="00000000" w14:paraId="00000014">
      <w:pPr>
        <w:shd w:fill="ffffff" w:val="clear"/>
        <w:jc w:val="center"/>
        <w:rPr>
          <w:b w:val="1"/>
        </w:rPr>
      </w:pPr>
      <w:r w:rsidDel="00000000" w:rsidR="00000000" w:rsidRPr="00000000">
        <w:rPr>
          <w:rtl w:val="0"/>
        </w:rPr>
      </w:r>
    </w:p>
    <w:p w:rsidR="00000000" w:rsidDel="00000000" w:rsidP="00000000" w:rsidRDefault="00000000" w:rsidRPr="00000000" w14:paraId="00000015">
      <w:pPr>
        <w:shd w:fill="ffffff" w:val="clear"/>
        <w:jc w:val="center"/>
        <w:rPr>
          <w:b w:val="1"/>
        </w:rPr>
      </w:pPr>
      <w:r w:rsidDel="00000000" w:rsidR="00000000" w:rsidRPr="00000000">
        <w:rPr>
          <w:rtl w:val="0"/>
        </w:rPr>
      </w:r>
    </w:p>
    <w:p w:rsidR="00000000" w:rsidDel="00000000" w:rsidP="00000000" w:rsidRDefault="00000000" w:rsidRPr="00000000" w14:paraId="00000016">
      <w:pPr>
        <w:shd w:fill="ffffff" w:val="clear"/>
        <w:jc w:val="center"/>
        <w:rPr>
          <w:b w:val="1"/>
        </w:rPr>
      </w:pPr>
      <w:r w:rsidDel="00000000" w:rsidR="00000000" w:rsidRPr="00000000">
        <w:rPr>
          <w:rtl w:val="0"/>
        </w:rPr>
      </w:r>
    </w:p>
    <w:p w:rsidR="00000000" w:rsidDel="00000000" w:rsidP="00000000" w:rsidRDefault="00000000" w:rsidRPr="00000000" w14:paraId="00000017">
      <w:pPr>
        <w:shd w:fill="ffffff" w:val="clear"/>
        <w:jc w:val="center"/>
        <w:rPr>
          <w:b w:val="1"/>
        </w:rPr>
      </w:pPr>
      <w:r w:rsidDel="00000000" w:rsidR="00000000" w:rsidRPr="00000000">
        <w:rPr>
          <w:rtl w:val="0"/>
        </w:rPr>
      </w:r>
    </w:p>
    <w:p w:rsidR="00000000" w:rsidDel="00000000" w:rsidP="00000000" w:rsidRDefault="00000000" w:rsidRPr="00000000" w14:paraId="00000018">
      <w:pPr>
        <w:shd w:fill="ffffff" w:val="clear"/>
        <w:jc w:val="center"/>
        <w:rPr>
          <w:b w:val="1"/>
        </w:rPr>
      </w:pPr>
      <w:r w:rsidDel="00000000" w:rsidR="00000000" w:rsidRPr="00000000">
        <w:rPr>
          <w:rtl w:val="0"/>
        </w:rPr>
      </w:r>
    </w:p>
    <w:p w:rsidR="00000000" w:rsidDel="00000000" w:rsidP="00000000" w:rsidRDefault="00000000" w:rsidRPr="00000000" w14:paraId="00000019">
      <w:pPr>
        <w:shd w:fill="ffffff" w:val="clear"/>
        <w:jc w:val="center"/>
        <w:rPr>
          <w:b w:val="1"/>
        </w:rPr>
      </w:pPr>
      <w:r w:rsidDel="00000000" w:rsidR="00000000" w:rsidRPr="00000000">
        <w:rPr>
          <w:rtl w:val="0"/>
        </w:rPr>
      </w:r>
    </w:p>
    <w:p w:rsidR="00000000" w:rsidDel="00000000" w:rsidP="00000000" w:rsidRDefault="00000000" w:rsidRPr="00000000" w14:paraId="0000001A">
      <w:pPr>
        <w:shd w:fill="ffffff" w:val="clear"/>
        <w:ind w:left="2267.716535433071" w:firstLine="0"/>
        <w:rPr/>
      </w:pPr>
      <w:r w:rsidDel="00000000" w:rsidR="00000000" w:rsidRPr="00000000">
        <w:rPr>
          <w:rtl w:val="0"/>
        </w:rPr>
      </w:r>
    </w:p>
    <w:p w:rsidR="00000000" w:rsidDel="00000000" w:rsidP="00000000" w:rsidRDefault="00000000" w:rsidRPr="00000000" w14:paraId="0000001B">
      <w:pPr>
        <w:shd w:fill="ffffff" w:val="clear"/>
        <w:ind w:left="2267.716535433071" w:firstLine="0"/>
        <w:jc w:val="both"/>
        <w:rPr>
          <w:i w:val="1"/>
        </w:rPr>
      </w:pPr>
      <w:r w:rsidDel="00000000" w:rsidR="00000000" w:rsidRPr="00000000">
        <w:rPr>
          <w:i w:val="1"/>
          <w:rtl w:val="0"/>
        </w:rPr>
        <w:t xml:space="preserve">Relatório Técnico de Validação de Proposta de Valor de Modelagem de Negócio apresentado ao Programa de Pós-graduação em Ciência, Tecnologia e Inovação da Universidade Federal do Rio Grande do Norte, como parte dos requisitos para a obtenção do título de Mestre em Ciência, Tecnologia e Inovação.</w:t>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shd w:fill="ffffff" w:val="clear"/>
        <w:ind w:left="2267.716535433071" w:firstLine="0"/>
        <w:rPr/>
      </w:pPr>
      <w:r w:rsidDel="00000000" w:rsidR="00000000" w:rsidRPr="00000000">
        <w:rPr>
          <w:rtl w:val="0"/>
        </w:rPr>
        <w:t xml:space="preserve">Área de concentração: Gestão da Inovação e da Informação</w:t>
      </w:r>
    </w:p>
    <w:p w:rsidR="00000000" w:rsidDel="00000000" w:rsidP="00000000" w:rsidRDefault="00000000" w:rsidRPr="00000000" w14:paraId="0000001E">
      <w:pPr>
        <w:shd w:fill="ffffff" w:val="clear"/>
        <w:ind w:left="2267.716535433071" w:firstLine="0"/>
        <w:rPr/>
      </w:pPr>
      <w:r w:rsidDel="00000000" w:rsidR="00000000" w:rsidRPr="00000000">
        <w:rPr>
          <w:rtl w:val="0"/>
        </w:rPr>
      </w:r>
    </w:p>
    <w:p w:rsidR="00000000" w:rsidDel="00000000" w:rsidP="00000000" w:rsidRDefault="00000000" w:rsidRPr="00000000" w14:paraId="0000001F">
      <w:pPr>
        <w:shd w:fill="ffffff" w:val="clear"/>
        <w:ind w:left="2267.716535433071" w:firstLine="0"/>
        <w:rPr/>
      </w:pPr>
      <w:r w:rsidDel="00000000" w:rsidR="00000000" w:rsidRPr="00000000">
        <w:rPr>
          <w:rtl w:val="0"/>
        </w:rPr>
        <w:t xml:space="preserve">Orientador:</w:t>
      </w:r>
    </w:p>
    <w:p w:rsidR="00000000" w:rsidDel="00000000" w:rsidP="00000000" w:rsidRDefault="00000000" w:rsidRPr="00000000" w14:paraId="00000020">
      <w:pPr>
        <w:shd w:fill="ffffff" w:val="clear"/>
        <w:ind w:left="2267.716535433071" w:firstLine="0"/>
        <w:rPr/>
      </w:pPr>
      <w:r w:rsidDel="00000000" w:rsidR="00000000" w:rsidRPr="00000000">
        <w:rPr>
          <w:rtl w:val="0"/>
        </w:rPr>
        <w:t xml:space="preserve">Coorientador: (se houver)</w:t>
      </w:r>
    </w:p>
    <w:p w:rsidR="00000000" w:rsidDel="00000000" w:rsidP="00000000" w:rsidRDefault="00000000" w:rsidRPr="00000000" w14:paraId="00000021">
      <w:pPr>
        <w:shd w:fill="ffffff" w:val="clear"/>
        <w:jc w:val="center"/>
        <w:rPr>
          <w:b w:val="1"/>
        </w:rPr>
      </w:pPr>
      <w:r w:rsidDel="00000000" w:rsidR="00000000" w:rsidRPr="00000000">
        <w:rPr>
          <w:rtl w:val="0"/>
        </w:rPr>
      </w:r>
    </w:p>
    <w:p w:rsidR="00000000" w:rsidDel="00000000" w:rsidP="00000000" w:rsidRDefault="00000000" w:rsidRPr="00000000" w14:paraId="00000022">
      <w:pPr>
        <w:shd w:fill="ffffff" w:val="clear"/>
        <w:jc w:val="center"/>
        <w:rPr>
          <w:b w:val="1"/>
        </w:rPr>
      </w:pPr>
      <w:r w:rsidDel="00000000" w:rsidR="00000000" w:rsidRPr="00000000">
        <w:rPr>
          <w:rtl w:val="0"/>
        </w:rPr>
      </w:r>
    </w:p>
    <w:p w:rsidR="00000000" w:rsidDel="00000000" w:rsidP="00000000" w:rsidRDefault="00000000" w:rsidRPr="00000000" w14:paraId="00000023">
      <w:pPr>
        <w:shd w:fill="ffffff" w:val="clear"/>
        <w:jc w:val="center"/>
        <w:rPr>
          <w:b w:val="1"/>
        </w:rPr>
      </w:pPr>
      <w:r w:rsidDel="00000000" w:rsidR="00000000" w:rsidRPr="00000000">
        <w:rPr>
          <w:rtl w:val="0"/>
        </w:rPr>
      </w:r>
    </w:p>
    <w:p w:rsidR="00000000" w:rsidDel="00000000" w:rsidP="00000000" w:rsidRDefault="00000000" w:rsidRPr="00000000" w14:paraId="00000024">
      <w:pPr>
        <w:shd w:fill="ffffff" w:val="clear"/>
        <w:jc w:val="center"/>
        <w:rPr>
          <w:b w:val="1"/>
        </w:rPr>
      </w:pPr>
      <w:r w:rsidDel="00000000" w:rsidR="00000000" w:rsidRPr="00000000">
        <w:rPr>
          <w:rtl w:val="0"/>
        </w:rPr>
      </w:r>
    </w:p>
    <w:p w:rsidR="00000000" w:rsidDel="00000000" w:rsidP="00000000" w:rsidRDefault="00000000" w:rsidRPr="00000000" w14:paraId="00000025">
      <w:pPr>
        <w:shd w:fill="ffffff" w:val="clear"/>
        <w:jc w:val="center"/>
        <w:rPr>
          <w:b w:val="1"/>
        </w:rPr>
      </w:pPr>
      <w:r w:rsidDel="00000000" w:rsidR="00000000" w:rsidRPr="00000000">
        <w:rPr>
          <w:rtl w:val="0"/>
        </w:rPr>
      </w:r>
    </w:p>
    <w:p w:rsidR="00000000" w:rsidDel="00000000" w:rsidP="00000000" w:rsidRDefault="00000000" w:rsidRPr="00000000" w14:paraId="00000026">
      <w:pPr>
        <w:shd w:fill="ffffff" w:val="clear"/>
        <w:jc w:val="center"/>
        <w:rPr>
          <w:b w:val="1"/>
        </w:rPr>
      </w:pPr>
      <w:r w:rsidDel="00000000" w:rsidR="00000000" w:rsidRPr="00000000">
        <w:rPr>
          <w:rtl w:val="0"/>
        </w:rPr>
      </w:r>
    </w:p>
    <w:p w:rsidR="00000000" w:rsidDel="00000000" w:rsidP="00000000" w:rsidRDefault="00000000" w:rsidRPr="00000000" w14:paraId="00000027">
      <w:pPr>
        <w:shd w:fill="ffffff" w:val="clear"/>
        <w:jc w:val="center"/>
        <w:rPr/>
      </w:pPr>
      <w:r w:rsidDel="00000000" w:rsidR="00000000" w:rsidRPr="00000000">
        <w:rPr>
          <w:rtl w:val="0"/>
        </w:rPr>
        <w:t xml:space="preserve">Natal - RN</w:t>
      </w:r>
    </w:p>
    <w:p w:rsidR="00000000" w:rsidDel="00000000" w:rsidP="00000000" w:rsidRDefault="00000000" w:rsidRPr="00000000" w14:paraId="00000028">
      <w:pPr>
        <w:shd w:fill="ffffff" w:val="clear"/>
        <w:jc w:val="center"/>
        <w:rPr/>
      </w:pPr>
      <w:r w:rsidDel="00000000" w:rsidR="00000000" w:rsidRPr="00000000">
        <w:rPr>
          <w:rtl w:val="0"/>
        </w:rPr>
        <w:t xml:space="preserve">202X</w:t>
      </w:r>
    </w:p>
    <w:p w:rsidR="00000000" w:rsidDel="00000000" w:rsidP="00000000" w:rsidRDefault="00000000" w:rsidRPr="00000000" w14:paraId="00000029">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TÍTULO DO PROJETO</w:t>
      </w:r>
    </w:p>
    <w:p w:rsidR="00000000" w:rsidDel="00000000" w:rsidP="00000000" w:rsidRDefault="00000000" w:rsidRPr="00000000" w14:paraId="0000002A">
      <w:pPr>
        <w:shd w:fill="ffffff" w:val="clear"/>
        <w:jc w:val="center"/>
        <w:rPr>
          <w:rFonts w:ascii="Times New Roman" w:cs="Times New Roman" w:eastAsia="Times New Roman" w:hAnsi="Times New Roman"/>
          <w:b w:val="1"/>
          <w:i w:val="1"/>
          <w:color w:val="222222"/>
          <w:sz w:val="28"/>
          <w:szCs w:val="28"/>
        </w:rPr>
      </w:pPr>
      <w:r w:rsidDel="00000000" w:rsidR="00000000" w:rsidRPr="00000000">
        <w:rPr>
          <w:rFonts w:ascii="Times New Roman" w:cs="Times New Roman" w:eastAsia="Times New Roman" w:hAnsi="Times New Roman"/>
          <w:b w:val="1"/>
          <w:i w:val="1"/>
          <w:color w:val="222222"/>
          <w:sz w:val="28"/>
          <w:szCs w:val="28"/>
          <w:rtl w:val="0"/>
        </w:rPr>
        <w:t xml:space="preserve">Tagline que traduz a proposta de valor do projeto</w:t>
      </w:r>
    </w:p>
    <w:p w:rsidR="00000000" w:rsidDel="00000000" w:rsidP="00000000" w:rsidRDefault="00000000" w:rsidRPr="00000000" w14:paraId="0000002B">
      <w:pPr>
        <w:shd w:fill="ffffff" w:val="clear"/>
        <w:jc w:val="center"/>
        <w:rPr>
          <w:rFonts w:ascii="Times New Roman" w:cs="Times New Roman" w:eastAsia="Times New Roman" w:hAnsi="Times New Roman"/>
          <w:b w:val="1"/>
          <w:i w:val="1"/>
          <w:color w:val="222222"/>
          <w:sz w:val="14"/>
          <w:szCs w:val="14"/>
        </w:rPr>
      </w:pPr>
      <w:r w:rsidDel="00000000" w:rsidR="00000000" w:rsidRPr="00000000">
        <w:rPr>
          <w:rtl w:val="0"/>
        </w:rPr>
      </w:r>
    </w:p>
    <w:p w:rsidR="00000000" w:rsidDel="00000000" w:rsidP="00000000" w:rsidRDefault="00000000" w:rsidRPr="00000000" w14:paraId="0000002C">
      <w:pPr>
        <w:shd w:fill="ffffff" w:val="clear"/>
        <w:jc w:val="right"/>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Lista de membros da equipe - função (se houver). Exemplo: </w:t>
      </w:r>
    </w:p>
    <w:p w:rsidR="00000000" w:rsidDel="00000000" w:rsidP="00000000" w:rsidRDefault="00000000" w:rsidRPr="00000000" w14:paraId="0000002D">
      <w:pPr>
        <w:shd w:fill="ffffff" w:val="clear"/>
        <w:jc w:val="right"/>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Maga Patalójika - CEO</w:t>
      </w:r>
    </w:p>
    <w:p w:rsidR="00000000" w:rsidDel="00000000" w:rsidP="00000000" w:rsidRDefault="00000000" w:rsidRPr="00000000" w14:paraId="0000002E">
      <w:pPr>
        <w:shd w:fill="ffffff" w:val="clear"/>
        <w:jc w:val="right"/>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Margarida Donald - CFO</w:t>
      </w:r>
    </w:p>
    <w:p w:rsidR="00000000" w:rsidDel="00000000" w:rsidP="00000000" w:rsidRDefault="00000000" w:rsidRPr="00000000" w14:paraId="0000002F">
      <w:pPr>
        <w:shd w:fill="ffffff" w:val="clear"/>
        <w:jc w:val="right"/>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Luisinho Donald - CTO</w:t>
      </w:r>
    </w:p>
    <w:p w:rsidR="00000000" w:rsidDel="00000000" w:rsidP="00000000" w:rsidRDefault="00000000" w:rsidRPr="00000000" w14:paraId="00000030">
      <w:pPr>
        <w:shd w:fill="ffffff" w:val="clear"/>
        <w:jc w:val="right"/>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Zezinho Donald - CMO</w:t>
      </w:r>
    </w:p>
    <w:p w:rsidR="00000000" w:rsidDel="00000000" w:rsidP="00000000" w:rsidRDefault="00000000" w:rsidRPr="00000000" w14:paraId="00000031">
      <w:pPr>
        <w:shd w:fill="ffffff" w:val="clear"/>
        <w:jc w:val="right"/>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Minnie Mouse - COO</w:t>
      </w:r>
    </w:p>
    <w:p w:rsidR="00000000" w:rsidDel="00000000" w:rsidP="00000000" w:rsidRDefault="00000000" w:rsidRPr="00000000" w14:paraId="00000032">
      <w:pPr>
        <w:shd w:fill="ffffff" w:val="clear"/>
        <w:jc w:val="right"/>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8"/>
          <w:szCs w:val="28"/>
          <w:rtl w:val="0"/>
        </w:rPr>
        <w:t xml:space="preserve">Huguinho Donald - CIO</w:t>
      </w:r>
      <w:r w:rsidDel="00000000" w:rsidR="00000000" w:rsidRPr="00000000">
        <w:rPr>
          <w:rtl w:val="0"/>
        </w:rPr>
      </w:r>
    </w:p>
    <w:p w:rsidR="00000000" w:rsidDel="00000000" w:rsidP="00000000" w:rsidRDefault="00000000" w:rsidRPr="00000000" w14:paraId="00000033">
      <w:pPr>
        <w:shd w:fill="ffffff" w:val="clear"/>
        <w:jc w:val="both"/>
        <w:rPr>
          <w:rFonts w:ascii="Times New Roman" w:cs="Times New Roman" w:eastAsia="Times New Roman" w:hAnsi="Times New Roman"/>
          <w:b w:val="1"/>
          <w:color w:val="222222"/>
          <w:sz w:val="14"/>
          <w:szCs w:val="14"/>
        </w:rPr>
        <w:sectPr>
          <w:headerReference r:id="rId6" w:type="default"/>
          <w:headerReference r:id="rId7" w:type="first"/>
          <w:footerReference r:id="rId8" w:type="first"/>
          <w:pgSz w:h="16834" w:w="11909"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34">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Problema/Oportunidade</w:t>
      </w:r>
    </w:p>
    <w:p w:rsidR="00000000" w:rsidDel="00000000" w:rsidP="00000000" w:rsidRDefault="00000000" w:rsidRPr="00000000" w14:paraId="00000035">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w:t>
      </w:r>
    </w:p>
    <w:p w:rsidR="00000000" w:rsidDel="00000000" w:rsidP="00000000" w:rsidRDefault="00000000" w:rsidRPr="00000000" w14:paraId="00000036">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37">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Solução</w:t>
      </w:r>
    </w:p>
    <w:p w:rsidR="00000000" w:rsidDel="00000000" w:rsidP="00000000" w:rsidRDefault="00000000" w:rsidRPr="00000000" w14:paraId="00000038">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w:t>
      </w:r>
    </w:p>
    <w:p w:rsidR="00000000" w:rsidDel="00000000" w:rsidP="00000000" w:rsidRDefault="00000000" w:rsidRPr="00000000" w14:paraId="00000039">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A">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Diferenciais (inclusive os de sustentabilidade e de acessibilidade)</w:t>
      </w:r>
    </w:p>
    <w:p w:rsidR="00000000" w:rsidDel="00000000" w:rsidP="00000000" w:rsidRDefault="00000000" w:rsidRPr="00000000" w14:paraId="0000003B">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w:t>
      </w:r>
    </w:p>
    <w:p w:rsidR="00000000" w:rsidDel="00000000" w:rsidP="00000000" w:rsidRDefault="00000000" w:rsidRPr="00000000" w14:paraId="0000003C">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3D">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Mercado e Concorrência</w:t>
      </w:r>
    </w:p>
    <w:p w:rsidR="00000000" w:rsidDel="00000000" w:rsidP="00000000" w:rsidRDefault="00000000" w:rsidRPr="00000000" w14:paraId="0000003E">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w:t>
      </w:r>
    </w:p>
    <w:p w:rsidR="00000000" w:rsidDel="00000000" w:rsidP="00000000" w:rsidRDefault="00000000" w:rsidRPr="00000000" w14:paraId="0000003F">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0">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Estratégia de Inserção Mercadológica (Relaciomto. c/ cliente/usuário e canais)</w:t>
      </w:r>
    </w:p>
    <w:p w:rsidR="00000000" w:rsidDel="00000000" w:rsidP="00000000" w:rsidRDefault="00000000" w:rsidRPr="00000000" w14:paraId="00000041">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w:t>
      </w:r>
    </w:p>
    <w:p w:rsidR="00000000" w:rsidDel="00000000" w:rsidP="00000000" w:rsidRDefault="00000000" w:rsidRPr="00000000" w14:paraId="00000042">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3">
      <w:pPr>
        <w:shd w:fill="ffffff" w:val="clear"/>
        <w:spacing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Operacionalização (recursos, atividades e parcerias-chave)</w:t>
      </w:r>
    </w:p>
    <w:p w:rsidR="00000000" w:rsidDel="00000000" w:rsidP="00000000" w:rsidRDefault="00000000" w:rsidRPr="00000000" w14:paraId="00000044">
      <w:pPr>
        <w:shd w:fill="ffffff" w:val="clear"/>
        <w:spacing w:line="240" w:lineRule="auto"/>
        <w:jc w:val="both"/>
        <w:rPr/>
      </w:pPr>
      <w:r w:rsidDel="00000000" w:rsidR="00000000" w:rsidRPr="00000000">
        <w:rPr>
          <w:rFonts w:ascii="Times New Roman" w:cs="Times New Roman" w:eastAsia="Times New Roman" w:hAnsi="Times New Roman"/>
          <w:color w:val="222222"/>
          <w:sz w:val="24"/>
          <w:szCs w:val="24"/>
          <w:rtl w:val="0"/>
        </w:rPr>
        <w:t xml:space="preserve">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 caracteres. Em até mil.</w:t>
      </w:r>
      <w:r w:rsidDel="00000000" w:rsidR="00000000" w:rsidRPr="00000000">
        <w:rPr>
          <w:rtl w:val="0"/>
        </w:rPr>
      </w:r>
    </w:p>
    <w:p w:rsidR="00000000" w:rsidDel="00000000" w:rsidP="00000000" w:rsidRDefault="00000000" w:rsidRPr="00000000" w14:paraId="00000045">
      <w:pPr>
        <w:shd w:fill="ffffff" w:val="clear"/>
        <w:rPr>
          <w:b w:val="1"/>
          <w:color w:val="222222"/>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46">
      <w:pPr>
        <w:shd w:fill="ffffff" w:val="clear"/>
        <w:rPr>
          <w:b w:val="1"/>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47">
      <w:pPr>
        <w:shd w:fill="ffffff" w:val="clear"/>
        <w:rPr>
          <w:b w:val="1"/>
          <w:color w:val="222222"/>
        </w:rPr>
      </w:pPr>
      <w:r w:rsidDel="00000000" w:rsidR="00000000" w:rsidRPr="00000000">
        <w:rPr>
          <w:b w:val="1"/>
          <w:color w:val="222222"/>
          <w:rtl w:val="0"/>
        </w:rPr>
        <w:t xml:space="preserve">SUMÁRIO</w:t>
      </w:r>
    </w:p>
    <w:p w:rsidR="00000000" w:rsidDel="00000000" w:rsidP="00000000" w:rsidRDefault="00000000" w:rsidRPr="00000000" w14:paraId="00000048">
      <w:pPr>
        <w:shd w:fill="ffffff" w:val="clear"/>
        <w:jc w:val="both"/>
        <w:rPr>
          <w:b w:val="1"/>
          <w:color w:val="22222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io6jrv85w3lh">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1 PROBLEMA/OPORTUNIDADE</w:t>
              <w:tab/>
              <w:t xml:space="preserve">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qkim35lr62b">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1.1 Hipótese de Problema</w:t>
              <w:tab/>
              <w:t xml:space="preserve">5</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utlfok3loj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Validação da Hipótese de Problema</w:t>
              <w:tab/>
              <w:t xml:space="preserve">5</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ek5rux47s8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Definição da Oportunidade</w:t>
              <w:tab/>
              <w:t xml:space="preserve">5</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bw205b2lf2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SOLUÇÃO</w:t>
              <w:tab/>
              <w:t xml:space="preserve">5</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dstw4kzka0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Processo da Criação de Soluções</w:t>
              <w:tab/>
              <w:t xml:space="preserve">5</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aa0ucjozfl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Prototipação</w:t>
              <w:tab/>
              <w:t xml:space="preserve">5</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uujd0fpoyt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Validação de Usabilidade do Protótipo</w:t>
              <w:tab/>
              <w:t xml:space="preserve">5</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gdu1pvjt5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Construção do MVP</w:t>
              <w:tab/>
              <w:t xml:space="preserve">6</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3jkeavi75d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DIFERENCIAIS</w:t>
              <w:tab/>
              <w:t xml:space="preserve">6</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13kywj4g5m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Tecnologia</w:t>
              <w:tab/>
              <w:t xml:space="preserve">6</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uvmrmxf94e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Acessibilidade</w:t>
              <w:tab/>
              <w:t xml:space="preserve">6</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mvjs8eecrt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Sustentabilidade Empresarial</w:t>
              <w:tab/>
              <w:t xml:space="preserve">6</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kc42lfw6h4m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MERCADO E CONCORRÊNCIA</w:t>
              <w:tab/>
              <w:t xml:space="preserve">6</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op1c95kk0q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TAM, SAM, SOM</w:t>
              <w:tab/>
              <w:t xml:space="preserve">7</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kp8kdhkvo1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Análise de Concorrência</w:t>
              <w:tab/>
              <w:t xml:space="preserve">7</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rqnaylaf83w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MODELAGEM E GESTÃO DA ENTREGA DE VALOR</w:t>
              <w:tab/>
              <w:t xml:space="preserve">7</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4mo642dbtx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Modelagem da Entrega de Valor</w:t>
              <w:tab/>
              <w:t xml:space="preserve">7</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96zfa7hjji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Gestão da Entrega de Valor</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shd w:fill="ffffff" w:val="clear"/>
        <w:jc w:val="both"/>
        <w:rPr>
          <w:b w:val="1"/>
          <w:color w:val="222222"/>
        </w:rPr>
      </w:pPr>
      <w:r w:rsidDel="00000000" w:rsidR="00000000" w:rsidRPr="00000000">
        <w:rPr>
          <w:rtl w:val="0"/>
        </w:rPr>
      </w:r>
    </w:p>
    <w:p w:rsidR="00000000" w:rsidDel="00000000" w:rsidP="00000000" w:rsidRDefault="00000000" w:rsidRPr="00000000" w14:paraId="0000005D">
      <w:pPr>
        <w:shd w:fill="ffffff" w:val="clear"/>
        <w:jc w:val="center"/>
        <w:rPr>
          <w:rFonts w:ascii="Times New Roman" w:cs="Times New Roman" w:eastAsia="Times New Roman" w:hAnsi="Times New Roman"/>
          <w:b w:val="1"/>
          <w:color w:val="2222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shd w:fill="ffffff" w:val="clear"/>
        <w:rPr>
          <w:b w:val="1"/>
          <w:sz w:val="28"/>
          <w:szCs w:val="28"/>
        </w:rPr>
      </w:pPr>
      <w:bookmarkStart w:colFirst="0" w:colLast="0" w:name="_io6jrv85w3lh" w:id="0"/>
      <w:bookmarkEnd w:id="0"/>
      <w:r w:rsidDel="00000000" w:rsidR="00000000" w:rsidRPr="00000000">
        <w:rPr>
          <w:b w:val="1"/>
          <w:sz w:val="28"/>
          <w:szCs w:val="28"/>
          <w:rtl w:val="0"/>
        </w:rPr>
        <w:t xml:space="preserve">1 PROBLEMA/OPORTUNIDADE</w:t>
      </w:r>
    </w:p>
    <w:p w:rsidR="00000000" w:rsidDel="00000000" w:rsidP="00000000" w:rsidRDefault="00000000" w:rsidRPr="00000000" w14:paraId="0000005F">
      <w:pPr>
        <w:shd w:fill="ffffff" w:val="clear"/>
        <w:rPr>
          <w:b w:val="1"/>
          <w:color w:val="ff0000"/>
        </w:rPr>
      </w:pPr>
      <w:r w:rsidDel="00000000" w:rsidR="00000000" w:rsidRPr="00000000">
        <w:rPr>
          <w:rtl w:val="0"/>
        </w:rPr>
      </w:r>
    </w:p>
    <w:p w:rsidR="00000000" w:rsidDel="00000000" w:rsidP="00000000" w:rsidRDefault="00000000" w:rsidRPr="00000000" w14:paraId="00000060">
      <w:pPr>
        <w:spacing w:after="160" w:line="360" w:lineRule="auto"/>
        <w:ind w:left="720" w:firstLine="0"/>
        <w:jc w:val="both"/>
        <w:rPr/>
      </w:pPr>
      <w:r w:rsidDel="00000000" w:rsidR="00000000" w:rsidRPr="00000000">
        <w:rPr>
          <w:rtl w:val="0"/>
        </w:rPr>
        <w:t xml:space="preserve">Quantos caracteres/parágrafos/seções forem necessários.</w:t>
      </w:r>
      <w:r w:rsidDel="00000000" w:rsidR="00000000" w:rsidRPr="00000000">
        <w:rPr>
          <w:rtl w:val="0"/>
        </w:rPr>
      </w:r>
    </w:p>
    <w:p w:rsidR="00000000" w:rsidDel="00000000" w:rsidP="00000000" w:rsidRDefault="00000000" w:rsidRPr="00000000" w14:paraId="00000061">
      <w:pPr>
        <w:pStyle w:val="Heading2"/>
        <w:shd w:fill="ffffff" w:val="clear"/>
        <w:rPr>
          <w:b w:val="1"/>
          <w:sz w:val="26"/>
          <w:szCs w:val="26"/>
        </w:rPr>
      </w:pPr>
      <w:bookmarkStart w:colFirst="0" w:colLast="0" w:name="_nqkim35lr62b" w:id="1"/>
      <w:bookmarkEnd w:id="1"/>
      <w:r w:rsidDel="00000000" w:rsidR="00000000" w:rsidRPr="00000000">
        <w:rPr>
          <w:b w:val="1"/>
          <w:sz w:val="26"/>
          <w:szCs w:val="26"/>
          <w:rtl w:val="0"/>
        </w:rPr>
        <w:t xml:space="preserve">1.1 Hipótese de Problema</w:t>
      </w:r>
    </w:p>
    <w:p w:rsidR="00000000" w:rsidDel="00000000" w:rsidP="00000000" w:rsidRDefault="00000000" w:rsidRPr="00000000" w14:paraId="00000062">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63">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64">
      <w:pPr>
        <w:pStyle w:val="Heading2"/>
        <w:shd w:fill="ffffff" w:val="clear"/>
        <w:rPr>
          <w:b w:val="1"/>
          <w:sz w:val="26"/>
          <w:szCs w:val="26"/>
        </w:rPr>
      </w:pPr>
      <w:bookmarkStart w:colFirst="0" w:colLast="0" w:name="_butlfok3loje" w:id="2"/>
      <w:bookmarkEnd w:id="2"/>
      <w:r w:rsidDel="00000000" w:rsidR="00000000" w:rsidRPr="00000000">
        <w:rPr>
          <w:b w:val="1"/>
          <w:sz w:val="26"/>
          <w:szCs w:val="26"/>
          <w:rtl w:val="0"/>
        </w:rPr>
        <w:t xml:space="preserve">1.2 Validação da Hipótese de Problema</w:t>
      </w:r>
    </w:p>
    <w:p w:rsidR="00000000" w:rsidDel="00000000" w:rsidP="00000000" w:rsidRDefault="00000000" w:rsidRPr="00000000" w14:paraId="00000065">
      <w:pPr>
        <w:shd w:fill="ffffff" w:val="clear"/>
        <w:rPr/>
      </w:pPr>
      <w:r w:rsidDel="00000000" w:rsidR="00000000" w:rsidRPr="00000000">
        <w:rPr>
          <w:i w:val="1"/>
          <w:color w:val="0000ff"/>
          <w:rtl w:val="0"/>
        </w:rPr>
        <w:t xml:space="preserve">Pesquisa exploratória. Criação e Aplicação de Instrumentos de Pesquisa de Validação </w:t>
      </w:r>
      <w:r w:rsidDel="00000000" w:rsidR="00000000" w:rsidRPr="00000000">
        <w:rPr>
          <w:rtl w:val="0"/>
        </w:rPr>
      </w:r>
    </w:p>
    <w:p w:rsidR="00000000" w:rsidDel="00000000" w:rsidP="00000000" w:rsidRDefault="00000000" w:rsidRPr="00000000" w14:paraId="00000066">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67">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68">
      <w:pPr>
        <w:pStyle w:val="Heading2"/>
        <w:shd w:fill="ffffff" w:val="clear"/>
        <w:rPr>
          <w:b w:val="1"/>
          <w:sz w:val="26"/>
          <w:szCs w:val="26"/>
        </w:rPr>
      </w:pPr>
      <w:bookmarkStart w:colFirst="0" w:colLast="0" w:name="_iek5rux47s86" w:id="3"/>
      <w:bookmarkEnd w:id="3"/>
      <w:r w:rsidDel="00000000" w:rsidR="00000000" w:rsidRPr="00000000">
        <w:rPr>
          <w:b w:val="1"/>
          <w:sz w:val="26"/>
          <w:szCs w:val="26"/>
          <w:rtl w:val="0"/>
        </w:rPr>
        <w:t xml:space="preserve">1.3 Definição da Oportunidade</w:t>
      </w:r>
    </w:p>
    <w:p w:rsidR="00000000" w:rsidDel="00000000" w:rsidP="00000000" w:rsidRDefault="00000000" w:rsidRPr="00000000" w14:paraId="00000069">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6A">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6B">
      <w:pPr>
        <w:pStyle w:val="Heading1"/>
        <w:shd w:fill="ffffff" w:val="clear"/>
        <w:rPr>
          <w:b w:val="1"/>
          <w:sz w:val="28"/>
          <w:szCs w:val="28"/>
        </w:rPr>
      </w:pPr>
      <w:bookmarkStart w:colFirst="0" w:colLast="0" w:name="_lbw205b2lf23" w:id="4"/>
      <w:bookmarkEnd w:id="4"/>
      <w:r w:rsidDel="00000000" w:rsidR="00000000" w:rsidRPr="00000000">
        <w:rPr>
          <w:b w:val="1"/>
          <w:sz w:val="28"/>
          <w:szCs w:val="28"/>
          <w:rtl w:val="0"/>
        </w:rPr>
        <w:t xml:space="preserve">2 SOLUÇÃO</w:t>
      </w:r>
    </w:p>
    <w:p w:rsidR="00000000" w:rsidDel="00000000" w:rsidP="00000000" w:rsidRDefault="00000000" w:rsidRPr="00000000" w14:paraId="0000006C">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6D">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6E">
      <w:pPr>
        <w:pStyle w:val="Heading2"/>
        <w:shd w:fill="ffffff" w:val="clear"/>
        <w:rPr/>
      </w:pPr>
      <w:bookmarkStart w:colFirst="0" w:colLast="0" w:name="_adstw4kzka07" w:id="5"/>
      <w:bookmarkEnd w:id="5"/>
      <w:r w:rsidDel="00000000" w:rsidR="00000000" w:rsidRPr="00000000">
        <w:rPr>
          <w:b w:val="1"/>
          <w:sz w:val="26"/>
          <w:szCs w:val="26"/>
          <w:rtl w:val="0"/>
        </w:rPr>
        <w:t xml:space="preserve">2.1 Processo da Criação de Soluções</w:t>
      </w:r>
      <w:r w:rsidDel="00000000" w:rsidR="00000000" w:rsidRPr="00000000">
        <w:rPr>
          <w:rtl w:val="0"/>
        </w:rPr>
      </w:r>
    </w:p>
    <w:p w:rsidR="00000000" w:rsidDel="00000000" w:rsidP="00000000" w:rsidRDefault="00000000" w:rsidRPr="00000000" w14:paraId="0000006F">
      <w:pPr>
        <w:shd w:fill="ffffff" w:val="clear"/>
        <w:rPr>
          <w:color w:val="0000ff"/>
        </w:rPr>
      </w:pPr>
      <w:r w:rsidDel="00000000" w:rsidR="00000000" w:rsidRPr="00000000">
        <w:rPr>
          <w:i w:val="1"/>
          <w:color w:val="0000ff"/>
          <w:rtl w:val="0"/>
        </w:rPr>
        <w:t xml:space="preserve">Aplicação de abordagens, metodologias e ferramentas de criação de soluções tecnológicas </w:t>
      </w:r>
      <w:r w:rsidDel="00000000" w:rsidR="00000000" w:rsidRPr="00000000">
        <w:rPr>
          <w:rtl w:val="0"/>
        </w:rPr>
      </w:r>
    </w:p>
    <w:p w:rsidR="00000000" w:rsidDel="00000000" w:rsidP="00000000" w:rsidRDefault="00000000" w:rsidRPr="00000000" w14:paraId="00000070">
      <w:pPr>
        <w:shd w:fill="ffffff" w:val="clear"/>
        <w:rPr>
          <w:color w:val="0000ff"/>
        </w:rPr>
      </w:pPr>
      <w:r w:rsidDel="00000000" w:rsidR="00000000" w:rsidRPr="00000000">
        <w:rPr>
          <w:rtl w:val="0"/>
        </w:rPr>
      </w:r>
    </w:p>
    <w:p w:rsidR="00000000" w:rsidDel="00000000" w:rsidP="00000000" w:rsidRDefault="00000000" w:rsidRPr="00000000" w14:paraId="00000071">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72">
      <w:pPr>
        <w:pStyle w:val="Heading2"/>
        <w:shd w:fill="ffffff" w:val="clear"/>
        <w:rPr>
          <w:b w:val="1"/>
          <w:sz w:val="26"/>
          <w:szCs w:val="26"/>
        </w:rPr>
      </w:pPr>
      <w:bookmarkStart w:colFirst="0" w:colLast="0" w:name="_oaa0ucjozfl9" w:id="6"/>
      <w:bookmarkEnd w:id="6"/>
      <w:r w:rsidDel="00000000" w:rsidR="00000000" w:rsidRPr="00000000">
        <w:rPr>
          <w:b w:val="1"/>
          <w:sz w:val="26"/>
          <w:szCs w:val="26"/>
          <w:rtl w:val="0"/>
        </w:rPr>
        <w:t xml:space="preserve">2.2 Prototipação</w:t>
      </w:r>
    </w:p>
    <w:p w:rsidR="00000000" w:rsidDel="00000000" w:rsidP="00000000" w:rsidRDefault="00000000" w:rsidRPr="00000000" w14:paraId="00000073">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74">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shd w:fill="ffffff" w:val="clear"/>
        <w:rPr>
          <w:b w:val="1"/>
          <w:sz w:val="26"/>
          <w:szCs w:val="26"/>
        </w:rPr>
      </w:pPr>
      <w:bookmarkStart w:colFirst="0" w:colLast="0" w:name="_huujd0fpoyty" w:id="7"/>
      <w:bookmarkEnd w:id="7"/>
      <w:r w:rsidDel="00000000" w:rsidR="00000000" w:rsidRPr="00000000">
        <w:rPr>
          <w:b w:val="1"/>
          <w:sz w:val="26"/>
          <w:szCs w:val="26"/>
          <w:rtl w:val="0"/>
        </w:rPr>
        <w:t xml:space="preserve">2.3 Validação de Usabilidade do Protótipo</w:t>
      </w:r>
    </w:p>
    <w:p w:rsidR="00000000" w:rsidDel="00000000" w:rsidP="00000000" w:rsidRDefault="00000000" w:rsidRPr="00000000" w14:paraId="00000077">
      <w:pPr>
        <w:spacing w:after="160" w:line="360" w:lineRule="auto"/>
        <w:ind w:left="720" w:firstLine="0"/>
        <w:jc w:val="both"/>
        <w:rPr>
          <w:i w:val="1"/>
          <w:color w:val="0000ff"/>
        </w:rPr>
      </w:pPr>
      <w:r w:rsidDel="00000000" w:rsidR="00000000" w:rsidRPr="00000000">
        <w:rPr>
          <w:rtl w:val="0"/>
        </w:rPr>
      </w:r>
    </w:p>
    <w:p w:rsidR="00000000" w:rsidDel="00000000" w:rsidP="00000000" w:rsidRDefault="00000000" w:rsidRPr="00000000" w14:paraId="00000078">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79">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7A">
      <w:pPr>
        <w:pStyle w:val="Heading2"/>
        <w:shd w:fill="ffffff" w:val="clear"/>
        <w:rPr>
          <w:b w:val="1"/>
          <w:sz w:val="26"/>
          <w:szCs w:val="26"/>
        </w:rPr>
      </w:pPr>
      <w:bookmarkStart w:colFirst="0" w:colLast="0" w:name="_2gdu1pvjt5uv" w:id="8"/>
      <w:bookmarkEnd w:id="8"/>
      <w:r w:rsidDel="00000000" w:rsidR="00000000" w:rsidRPr="00000000">
        <w:rPr>
          <w:b w:val="1"/>
          <w:sz w:val="26"/>
          <w:szCs w:val="26"/>
          <w:rtl w:val="0"/>
        </w:rPr>
        <w:t xml:space="preserve">2.4 Construção do MVP</w:t>
      </w:r>
    </w:p>
    <w:p w:rsidR="00000000" w:rsidDel="00000000" w:rsidP="00000000" w:rsidRDefault="00000000" w:rsidRPr="00000000" w14:paraId="0000007B">
      <w:pPr>
        <w:spacing w:after="160" w:line="360" w:lineRule="auto"/>
        <w:ind w:left="720" w:firstLine="0"/>
        <w:jc w:val="both"/>
        <w:rPr>
          <w:i w:val="1"/>
          <w:color w:val="0000ff"/>
        </w:rPr>
      </w:pPr>
      <w:r w:rsidDel="00000000" w:rsidR="00000000" w:rsidRPr="00000000">
        <w:rPr>
          <w:rtl w:val="0"/>
        </w:rPr>
      </w:r>
    </w:p>
    <w:p w:rsidR="00000000" w:rsidDel="00000000" w:rsidP="00000000" w:rsidRDefault="00000000" w:rsidRPr="00000000" w14:paraId="0000007C">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7D">
      <w:pPr>
        <w:pStyle w:val="Heading1"/>
        <w:shd w:fill="ffffff" w:val="clear"/>
        <w:rPr>
          <w:b w:val="1"/>
          <w:sz w:val="28"/>
          <w:szCs w:val="28"/>
        </w:rPr>
      </w:pPr>
      <w:bookmarkStart w:colFirst="0" w:colLast="0" w:name="_c3jkeavi75dh" w:id="9"/>
      <w:bookmarkEnd w:id="9"/>
      <w:r w:rsidDel="00000000" w:rsidR="00000000" w:rsidRPr="00000000">
        <w:rPr>
          <w:b w:val="1"/>
          <w:sz w:val="28"/>
          <w:szCs w:val="28"/>
          <w:rtl w:val="0"/>
        </w:rPr>
        <w:t xml:space="preserve">3 DIFERENCIAIS</w:t>
      </w:r>
    </w:p>
    <w:p w:rsidR="00000000" w:rsidDel="00000000" w:rsidP="00000000" w:rsidRDefault="00000000" w:rsidRPr="00000000" w14:paraId="0000007E">
      <w:pPr>
        <w:shd w:fill="ffffff" w:val="clear"/>
        <w:rPr/>
      </w:pPr>
      <w:r w:rsidDel="00000000" w:rsidR="00000000" w:rsidRPr="00000000">
        <w:rPr>
          <w:i w:val="1"/>
          <w:color w:val="0000ff"/>
          <w:rtl w:val="0"/>
        </w:rPr>
        <w:t xml:space="preserve">Descrever diferenciais tecnológicos, de acessibilidade, de responsabilidade social, de ambientalmente amigável, de adequada governança, e afins.</w:t>
      </w:r>
      <w:r w:rsidDel="00000000" w:rsidR="00000000" w:rsidRPr="00000000">
        <w:rPr>
          <w:rtl w:val="0"/>
        </w:rPr>
      </w:r>
    </w:p>
    <w:p w:rsidR="00000000" w:rsidDel="00000000" w:rsidP="00000000" w:rsidRDefault="00000000" w:rsidRPr="00000000" w14:paraId="0000007F">
      <w:pPr>
        <w:shd w:fill="ffffff" w:val="clear"/>
        <w:rPr>
          <w:b w:val="1"/>
          <w:color w:val="ff0000"/>
        </w:rPr>
      </w:pPr>
      <w:r w:rsidDel="00000000" w:rsidR="00000000" w:rsidRPr="00000000">
        <w:rPr>
          <w:rtl w:val="0"/>
        </w:rPr>
      </w:r>
    </w:p>
    <w:p w:rsidR="00000000" w:rsidDel="00000000" w:rsidP="00000000" w:rsidRDefault="00000000" w:rsidRPr="00000000" w14:paraId="00000080">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81">
      <w:pPr>
        <w:pStyle w:val="Heading2"/>
        <w:shd w:fill="ffffff" w:val="clear"/>
        <w:rPr>
          <w:b w:val="1"/>
          <w:sz w:val="26"/>
          <w:szCs w:val="26"/>
        </w:rPr>
      </w:pPr>
      <w:bookmarkStart w:colFirst="0" w:colLast="0" w:name="_h13kywj4g5m1" w:id="10"/>
      <w:bookmarkEnd w:id="10"/>
      <w:r w:rsidDel="00000000" w:rsidR="00000000" w:rsidRPr="00000000">
        <w:rPr>
          <w:b w:val="1"/>
          <w:sz w:val="26"/>
          <w:szCs w:val="26"/>
          <w:rtl w:val="0"/>
        </w:rPr>
        <w:t xml:space="preserve">3.1 Tecnologia</w:t>
      </w:r>
    </w:p>
    <w:p w:rsidR="00000000" w:rsidDel="00000000" w:rsidP="00000000" w:rsidRDefault="00000000" w:rsidRPr="00000000" w14:paraId="00000082">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83">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2"/>
        <w:shd w:fill="ffffff" w:val="clear"/>
        <w:rPr>
          <w:b w:val="1"/>
          <w:sz w:val="26"/>
          <w:szCs w:val="26"/>
        </w:rPr>
      </w:pPr>
      <w:bookmarkStart w:colFirst="0" w:colLast="0" w:name="_buvmrmxf94ei" w:id="11"/>
      <w:bookmarkEnd w:id="11"/>
      <w:r w:rsidDel="00000000" w:rsidR="00000000" w:rsidRPr="00000000">
        <w:rPr>
          <w:b w:val="1"/>
          <w:sz w:val="26"/>
          <w:szCs w:val="26"/>
          <w:rtl w:val="0"/>
        </w:rPr>
        <w:t xml:space="preserve">3.2 Acessibilidade</w:t>
      </w:r>
    </w:p>
    <w:p w:rsidR="00000000" w:rsidDel="00000000" w:rsidP="00000000" w:rsidRDefault="00000000" w:rsidRPr="00000000" w14:paraId="00000086">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87">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2"/>
        <w:shd w:fill="ffffff" w:val="clear"/>
        <w:rPr/>
      </w:pPr>
      <w:bookmarkStart w:colFirst="0" w:colLast="0" w:name="_rmvjs8eecrt3" w:id="12"/>
      <w:bookmarkEnd w:id="12"/>
      <w:r w:rsidDel="00000000" w:rsidR="00000000" w:rsidRPr="00000000">
        <w:rPr>
          <w:b w:val="1"/>
          <w:sz w:val="26"/>
          <w:szCs w:val="26"/>
          <w:rtl w:val="0"/>
        </w:rPr>
        <w:t xml:space="preserve">3.3 Sustentabilidade Empresarial</w:t>
      </w:r>
      <w:r w:rsidDel="00000000" w:rsidR="00000000" w:rsidRPr="00000000">
        <w:rPr>
          <w:rtl w:val="0"/>
        </w:rPr>
      </w:r>
    </w:p>
    <w:p w:rsidR="00000000" w:rsidDel="00000000" w:rsidP="00000000" w:rsidRDefault="00000000" w:rsidRPr="00000000" w14:paraId="0000008A">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8B">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8C">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8D">
      <w:pPr>
        <w:pStyle w:val="Heading1"/>
        <w:shd w:fill="ffffff" w:val="clear"/>
        <w:rPr>
          <w:b w:val="1"/>
          <w:sz w:val="28"/>
          <w:szCs w:val="28"/>
        </w:rPr>
      </w:pPr>
      <w:bookmarkStart w:colFirst="0" w:colLast="0" w:name="_kc42lfw6h4m5" w:id="13"/>
      <w:bookmarkEnd w:id="13"/>
      <w:r w:rsidDel="00000000" w:rsidR="00000000" w:rsidRPr="00000000">
        <w:rPr>
          <w:b w:val="1"/>
          <w:sz w:val="28"/>
          <w:szCs w:val="28"/>
          <w:rtl w:val="0"/>
        </w:rPr>
        <w:t xml:space="preserve">4 MERCADO E CONCORRÊNCIA</w:t>
      </w:r>
    </w:p>
    <w:p w:rsidR="00000000" w:rsidDel="00000000" w:rsidP="00000000" w:rsidRDefault="00000000" w:rsidRPr="00000000" w14:paraId="0000008E">
      <w:pPr>
        <w:shd w:fill="ffffff" w:val="clear"/>
        <w:rPr/>
      </w:pPr>
      <w:r w:rsidDel="00000000" w:rsidR="00000000" w:rsidRPr="00000000">
        <w:rPr>
          <w:i w:val="1"/>
          <w:color w:val="0000ff"/>
          <w:rtl w:val="0"/>
        </w:rPr>
        <w:t xml:space="preserve">Descrever o tamanho do mercado, bem como as soluções existentes.</w:t>
      </w:r>
      <w:r w:rsidDel="00000000" w:rsidR="00000000" w:rsidRPr="00000000">
        <w:rPr>
          <w:rtl w:val="0"/>
        </w:rPr>
      </w:r>
    </w:p>
    <w:p w:rsidR="00000000" w:rsidDel="00000000" w:rsidP="00000000" w:rsidRDefault="00000000" w:rsidRPr="00000000" w14:paraId="0000008F">
      <w:pPr>
        <w:shd w:fill="ffffff" w:val="clear"/>
        <w:rPr>
          <w:b w:val="1"/>
          <w:color w:val="ff0000"/>
        </w:rPr>
      </w:pPr>
      <w:r w:rsidDel="00000000" w:rsidR="00000000" w:rsidRPr="00000000">
        <w:rPr>
          <w:rtl w:val="0"/>
        </w:rPr>
      </w:r>
    </w:p>
    <w:p w:rsidR="00000000" w:rsidDel="00000000" w:rsidP="00000000" w:rsidRDefault="00000000" w:rsidRPr="00000000" w14:paraId="00000090">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91">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92">
      <w:pPr>
        <w:pStyle w:val="Heading2"/>
        <w:shd w:fill="ffffff" w:val="clear"/>
        <w:rPr>
          <w:b w:val="1"/>
          <w:sz w:val="26"/>
          <w:szCs w:val="26"/>
        </w:rPr>
      </w:pPr>
      <w:bookmarkStart w:colFirst="0" w:colLast="0" w:name="_kop1c95kk0q6" w:id="14"/>
      <w:bookmarkEnd w:id="14"/>
      <w:r w:rsidDel="00000000" w:rsidR="00000000" w:rsidRPr="00000000">
        <w:rPr>
          <w:b w:val="1"/>
          <w:sz w:val="26"/>
          <w:szCs w:val="26"/>
          <w:rtl w:val="0"/>
        </w:rPr>
        <w:t xml:space="preserve">4.1 TAM, SAM, SOM</w:t>
      </w:r>
    </w:p>
    <w:p w:rsidR="00000000" w:rsidDel="00000000" w:rsidP="00000000" w:rsidRDefault="00000000" w:rsidRPr="00000000" w14:paraId="00000093">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94">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95">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96">
      <w:pPr>
        <w:pStyle w:val="Heading2"/>
        <w:shd w:fill="ffffff" w:val="clear"/>
        <w:rPr>
          <w:b w:val="1"/>
          <w:sz w:val="26"/>
          <w:szCs w:val="26"/>
        </w:rPr>
      </w:pPr>
      <w:bookmarkStart w:colFirst="0" w:colLast="0" w:name="_ekp8kdhkvo1i" w:id="15"/>
      <w:bookmarkEnd w:id="15"/>
      <w:r w:rsidDel="00000000" w:rsidR="00000000" w:rsidRPr="00000000">
        <w:rPr>
          <w:b w:val="1"/>
          <w:sz w:val="26"/>
          <w:szCs w:val="26"/>
          <w:rtl w:val="0"/>
        </w:rPr>
        <w:t xml:space="preserve">4.2 Análise de Concorrência</w:t>
      </w:r>
    </w:p>
    <w:p w:rsidR="00000000" w:rsidDel="00000000" w:rsidP="00000000" w:rsidRDefault="00000000" w:rsidRPr="00000000" w14:paraId="00000097">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98">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99">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9A">
      <w:pPr>
        <w:pStyle w:val="Heading1"/>
        <w:shd w:fill="ffffff" w:val="clear"/>
        <w:rPr>
          <w:b w:val="1"/>
          <w:sz w:val="28"/>
          <w:szCs w:val="28"/>
        </w:rPr>
      </w:pPr>
      <w:bookmarkStart w:colFirst="0" w:colLast="0" w:name="_rqnaylaf83wo" w:id="16"/>
      <w:bookmarkEnd w:id="16"/>
      <w:r w:rsidDel="00000000" w:rsidR="00000000" w:rsidRPr="00000000">
        <w:rPr>
          <w:b w:val="1"/>
          <w:sz w:val="28"/>
          <w:szCs w:val="28"/>
          <w:rtl w:val="0"/>
        </w:rPr>
        <w:t xml:space="preserve">5 MODELAGEM E GESTÃO DA ENTREGA DE VALOR</w:t>
      </w:r>
    </w:p>
    <w:p w:rsidR="00000000" w:rsidDel="00000000" w:rsidP="00000000" w:rsidRDefault="00000000" w:rsidRPr="00000000" w14:paraId="0000009B">
      <w:pPr>
        <w:shd w:fill="ffffff" w:val="clear"/>
        <w:rPr/>
      </w:pPr>
      <w:r w:rsidDel="00000000" w:rsidR="00000000" w:rsidRPr="00000000">
        <w:rPr>
          <w:i w:val="1"/>
          <w:color w:val="0000ff"/>
          <w:rtl w:val="0"/>
        </w:rPr>
        <w:t xml:space="preserve">Seja para clientes e/ou usuários, ver BMC. Descrição dos processos de gestão da inserção mercadológica, social ou organizacional.</w:t>
      </w:r>
      <w:r w:rsidDel="00000000" w:rsidR="00000000" w:rsidRPr="00000000">
        <w:rPr>
          <w:rtl w:val="0"/>
        </w:rPr>
      </w:r>
    </w:p>
    <w:p w:rsidR="00000000" w:rsidDel="00000000" w:rsidP="00000000" w:rsidRDefault="00000000" w:rsidRPr="00000000" w14:paraId="0000009C">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9D">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9E">
      <w:pPr>
        <w:pStyle w:val="Heading2"/>
        <w:shd w:fill="ffffff" w:val="clear"/>
        <w:rPr>
          <w:b w:val="1"/>
          <w:sz w:val="26"/>
          <w:szCs w:val="26"/>
        </w:rPr>
      </w:pPr>
      <w:bookmarkStart w:colFirst="0" w:colLast="0" w:name="_s4mo642dbtx8" w:id="17"/>
      <w:bookmarkEnd w:id="17"/>
      <w:r w:rsidDel="00000000" w:rsidR="00000000" w:rsidRPr="00000000">
        <w:rPr>
          <w:b w:val="1"/>
          <w:sz w:val="26"/>
          <w:szCs w:val="26"/>
          <w:rtl w:val="0"/>
        </w:rPr>
        <w:t xml:space="preserve">5.1 Modelagem da Entrega de Valor</w:t>
      </w:r>
    </w:p>
    <w:p w:rsidR="00000000" w:rsidDel="00000000" w:rsidP="00000000" w:rsidRDefault="00000000" w:rsidRPr="00000000" w14:paraId="0000009F">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A0">
      <w:pPr>
        <w:spacing w:after="160" w:line="360" w:lineRule="auto"/>
        <w:ind w:left="720" w:firstLine="0"/>
        <w:jc w:val="both"/>
        <w:rPr/>
      </w:pPr>
      <w:r w:rsidDel="00000000" w:rsidR="00000000" w:rsidRPr="00000000">
        <w:rPr>
          <w:rtl w:val="0"/>
        </w:rPr>
        <w:t xml:space="preserve">Quantos caracteres/parágrafos/seções forem necessários.</w:t>
      </w:r>
    </w:p>
    <w:p w:rsidR="00000000" w:rsidDel="00000000" w:rsidP="00000000" w:rsidRDefault="00000000" w:rsidRPr="00000000" w14:paraId="000000A1">
      <w:pPr>
        <w:pStyle w:val="Heading2"/>
        <w:shd w:fill="ffffff" w:val="clear"/>
        <w:rPr>
          <w:b w:val="1"/>
          <w:sz w:val="26"/>
          <w:szCs w:val="26"/>
        </w:rPr>
      </w:pPr>
      <w:bookmarkStart w:colFirst="0" w:colLast="0" w:name="_l96zfa7hjjiv" w:id="18"/>
      <w:bookmarkEnd w:id="18"/>
      <w:r w:rsidDel="00000000" w:rsidR="00000000" w:rsidRPr="00000000">
        <w:rPr>
          <w:b w:val="1"/>
          <w:sz w:val="26"/>
          <w:szCs w:val="26"/>
          <w:rtl w:val="0"/>
        </w:rPr>
        <w:t xml:space="preserve">5.2 Gestão da Entrega de Valor</w:t>
      </w:r>
    </w:p>
    <w:p w:rsidR="00000000" w:rsidDel="00000000" w:rsidP="00000000" w:rsidRDefault="00000000" w:rsidRPr="00000000" w14:paraId="000000A2">
      <w:pPr>
        <w:shd w:fill="ffffff" w:val="clear"/>
        <w:rPr/>
      </w:pPr>
      <w:r w:rsidDel="00000000" w:rsidR="00000000" w:rsidRPr="00000000">
        <w:rPr>
          <w:i w:val="1"/>
          <w:color w:val="0000ff"/>
          <w:rtl w:val="0"/>
        </w:rPr>
        <w:t xml:space="preserve">Fluxos, OKRs</w:t>
      </w:r>
      <w:r w:rsidDel="00000000" w:rsidR="00000000" w:rsidRPr="00000000">
        <w:rPr>
          <w:rtl w:val="0"/>
        </w:rPr>
      </w:r>
    </w:p>
    <w:p w:rsidR="00000000" w:rsidDel="00000000" w:rsidP="00000000" w:rsidRDefault="00000000" w:rsidRPr="00000000" w14:paraId="000000A3">
      <w:pPr>
        <w:shd w:fill="ffffff" w:val="clear"/>
        <w:rPr>
          <w:b w:val="1"/>
          <w:color w:val="ff0000"/>
        </w:rPr>
      </w:pPr>
      <w:r w:rsidDel="00000000" w:rsidR="00000000" w:rsidRPr="00000000">
        <w:rPr>
          <w:rtl w:val="0"/>
        </w:rPr>
      </w:r>
    </w:p>
    <w:p w:rsidR="00000000" w:rsidDel="00000000" w:rsidP="00000000" w:rsidRDefault="00000000" w:rsidRPr="00000000" w14:paraId="000000A4">
      <w:pPr>
        <w:spacing w:after="160" w:line="360" w:lineRule="auto"/>
        <w:ind w:left="720" w:firstLine="0"/>
        <w:jc w:val="both"/>
        <w:rPr/>
      </w:pPr>
      <w:r w:rsidDel="00000000" w:rsidR="00000000" w:rsidRPr="00000000">
        <w:rPr>
          <w:rtl w:val="0"/>
        </w:rPr>
      </w:r>
    </w:p>
    <w:p w:rsidR="00000000" w:rsidDel="00000000" w:rsidP="00000000" w:rsidRDefault="00000000" w:rsidRPr="00000000" w14:paraId="000000A5">
      <w:pPr>
        <w:spacing w:after="160" w:line="360" w:lineRule="auto"/>
        <w:ind w:left="720" w:firstLine="0"/>
        <w:jc w:val="both"/>
        <w:rPr/>
      </w:pPr>
      <w:r w:rsidDel="00000000" w:rsidR="00000000" w:rsidRPr="00000000">
        <w:rPr>
          <w:rtl w:val="0"/>
        </w:rPr>
        <w:t xml:space="preserve">Quantos caracteres/parágrafos/seções forem necessários.</w:t>
      </w: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rPr/>
    </w:pPr>
    <w:r w:rsidDel="00000000" w:rsidR="00000000" w:rsidRPr="00000000">
      <w:rPr/>
      <w:drawing>
        <wp:inline distB="114300" distT="114300" distL="114300" distR="114300">
          <wp:extent cx="5731200" cy="1028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