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MINISTÉRIO DA EDUCAÇÃO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UNIVERSIDADE FEDERAL DO RIO GRANDE DO NORTE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ESCOLA MULTICAMPI DE CIÊNCIAS MÉDICAS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CURSO DE MEDICINA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1 - FICHA DE INSCRIÇÃO E TERMO DE RESPONSABILIDADE PARA ATUAÇÃO NA PRECEPTORIA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Processo Seletivo para Habilitação de Preceptores-Bolsistas do Internato do Curso de Medicina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</w:pP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PREENCHER E ENVIAR POR EMAIL PARA: 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fldChar w:fldCharType="begin"/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instrText xml:space="preserve"> HYPERLINK "mailto:preceptoriaemcm@gmail.com" </w:instrTex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fldChar w:fldCharType="separate"/>
      </w:r>
      <w:r>
        <w:rPr>
          <w:rStyle w:val="10"/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  <w:rtl w:val="0"/>
          <w:lang w:val="pt-BR"/>
        </w:rPr>
        <w:t>preceptoriaemcm@gmail.com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fldChar w:fldCharType="end"/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DADOS PESSOAIS: </w:t>
      </w:r>
    </w:p>
    <w:tbl>
      <w:tblPr>
        <w:tblStyle w:val="33"/>
        <w:tblW w:w="10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3435"/>
        <w:gridCol w:w="7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Instituição em que desenvolve preceptoria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sz w:val="20"/>
                <w:szCs w:val="20"/>
                <w:rtl w:val="0"/>
              </w:rPr>
              <w:t>(ex: SMS Caicó, SESAP-RN, etc)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CPF: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(formato: 111.222.333-44)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IDENTIDADE (EMISSOR/UF)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(formato: 1.234.567 - SSP/RN)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CRM / RN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DATA DE NASCIMENTO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ENDEREÇO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CIDADE - ESTADO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CEP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TELEFONE (WAPP)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EMAIL 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GRADUAÇÃO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ANO DE CONCLUSÃO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INSTITUIÇÃO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RESIDÊNCIA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ANO DE CONCLUSÃO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INSTITUIÇÃO)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ESPECIALIZAÇÃO, ANO DE CONCLUSÃO</w:t>
            </w:r>
            <w:r>
              <w:rPr>
                <w:sz w:val="24"/>
                <w:szCs w:val="24"/>
                <w:rtl w:val="0"/>
              </w:rPr>
              <w:t>,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INSTITUIÇÃO)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DADOS BANCÁRIOS</w:t>
      </w:r>
    </w:p>
    <w:tbl>
      <w:tblPr>
        <w:tblStyle w:val="34"/>
        <w:tblW w:w="104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3045"/>
        <w:gridCol w:w="7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BANCO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AGÊNCIA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CONTA CORRENTE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(com d</w:t>
            </w:r>
            <w:r>
              <w:rPr>
                <w:sz w:val="24"/>
                <w:szCs w:val="24"/>
                <w:rtl w:val="0"/>
              </w:rPr>
              <w:t>ígito, se houver)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DADOS PROFISSIONAIS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Preencher uma tabela para cada vínculo empregatício onde pretende desenvolver a preceptoria (p, se tiver um vínculo estadual e um municipal, preencher uma tabela para cada vínculo)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VÍNCULO 1</w:t>
      </w:r>
    </w:p>
    <w:tbl>
      <w:tblPr>
        <w:tblStyle w:val="35"/>
        <w:tblW w:w="104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350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INSTITUIÇÃO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p. ex: SESAP-RN, SMS Caicó, SMS Currais Novos, SMS Santa Cruz, etc)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SERVIÇO(S) VINCULADO(S) À INSTITUIÇÃO ONDE PRETENDE DESENVOLVER A PRECEPTORIA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(p. ex: UBS X, Policlínica Y, Hospital Z, SAMU, etc)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ÁREA(S) EM QUE PRETENDE DESENVOLVER A PRECEPTORIA NESTA INSTITUIÇÃO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(    ) Medicina de Urgência           (    ) Pediatria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(    ) Ginecologia‐Obstetrícia        (    ) Cirurgia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(    ) Clínica Médica                      </w:t>
            </w:r>
            <w:r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    ) Infectologia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    ) Medicina de Família e Comunidade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  ) Outra: __________________________________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DESCREVER OS DIAS DA SEMANA E HORÁRIOS REGULARES PARA ATUAÇÃO NA PRECEPTORIA NESTA INSTITUIÇÃO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(p. ex: realizo cirurgias todas as quartas, manhã e tarde e visitas na enfermaria de seg a sex; realizo plantão fixo semanal, às segundas-feiras, das 7 às 19h; sou diarista na enfermaria de seg a sex, 7 às 11h; realizo ambulatórios 2xsemana, às ter e qui-tardes; etc). 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widowControl/>
        <w:jc w:val="both"/>
        <w:rPr>
          <w:sz w:val="24"/>
          <w:szCs w:val="24"/>
          <w:rtl w:val="0"/>
        </w:rPr>
      </w:pPr>
    </w:p>
    <w:p>
      <w:pPr>
        <w:widowControl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VÍNCULO 2</w:t>
      </w:r>
    </w:p>
    <w:tbl>
      <w:tblPr>
        <w:tblStyle w:val="36"/>
        <w:tblW w:w="104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350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INSTITUIÇÃO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0"/>
                <w:szCs w:val="20"/>
                <w:rtl w:val="0"/>
              </w:rPr>
              <w:t>p. ex: SESAP-RN, SMS Caicó, SMS Currais Novos, SMS Santa Cruz, etc)</w:t>
            </w:r>
          </w:p>
        </w:tc>
        <w:tc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SERVIÇO(S) VINCULADO(S) À INSTITUIÇÃO ONDE PRETENDE DESENVOLVER A PRECEPTORIA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rtl w:val="0"/>
              </w:rPr>
              <w:t>(p. ex: UBS X, Policlínica Y, Hospital Z, SAMU, etc)</w:t>
            </w:r>
          </w:p>
        </w:tc>
        <w:tc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ÁREA(S) EM QUE PRETENDE DESENVOLVER A PRECEPTORIA NESTA INSTITUIÇÃO</w:t>
            </w:r>
          </w:p>
        </w:tc>
        <w:tc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  ) Medicina de Urgência           (    ) Pediatria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(    ) Ginecologia‐Obstetrícia        (    ) Cirurgia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(    ) Clínica Médica                    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    ) Infectologia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    ) Medicina de Família e Comunidade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(    ) Outra: __________________________________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DESCREVER OS DIAS DA SEMANA E HORÁRIOS REGULARES PARA ATUAÇÃO NA PRECEPTORIA NESTA INSTITUIÇÃO</w:t>
            </w:r>
          </w:p>
          <w:p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(p. ex: realizo cirurgias todas as quartas, manhã e tarde e visitas na enfermaria de seg a sex; realizo plantão fixo semanal, às segundas-feiras, das 7 às 19h; sou diarista na enfermaria de seg a sex, 7 às 11h; realizo ambulatórios 2xsemana, às ter e qui-tardes; etc). </w:t>
            </w:r>
          </w:p>
        </w:tc>
        <w:tc>
          <w:p>
            <w:pPr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TERMO DE RESPONSABILIDADE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both"/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Eu, ______________________________________________________, requeiro minha habilitação ao banco de cadastro de reserva de preceptores do curso de medicina da EMCM, objeto do Edital publicado pela EMCM/UFRN, DECLARANDO sob as penas da Lei: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rightChars="0" w:hanging="360" w:firstLineChars="0"/>
        <w:jc w:val="both"/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Que as informações constantes nesta ficha são verdadeiras;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rightChars="0" w:hanging="360" w:firstLineChars="0"/>
        <w:jc w:val="both"/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cs="Calibri"/>
          <w:b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Q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ue tenho plena ciência do inteiro teor do referido edital.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Em caso de ser selecionado para atuar na preceptoria do Internato do curso de Medicina, comprometo-me a: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Exercer a atividade de preceptoria conforme o Regulamento do Internato do curso de Medicina e seguindo as recomendações e programação apresentadas pelos professores responsáveis pelo rodízio;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xercer a função de preceptor dos estudantes no desempenho das atividades práticas vivenciadas no cotidiano dos serviços de saúde;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Manter-me atualizado em minha área de atuação;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Matricular-me e 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integralizar 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curso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de preceptoria</w:t>
      </w:r>
      <w:r>
        <w:rPr>
          <w:rFonts w:hint="default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Ser pontual, assíduo e responsável;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Agir de acordo com os princípios éticos profissionais;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Zelar pela ordem e disciplina dos estudantes;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Colaborar, quando solicitado, com as atividades teóricas do Internato, em minha área de conhecimento;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Comparecer às reuniões convocadas pela coordenação do Internato;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Estar acessível, conforme minha escala no serviço de saúde, para dirimir dúvidas dos estudantes na execução das atividades, promovendo o aperfeiçoamento de condutas e procedimentos realizados pelos mesmos;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Participar de curso de capacitação em preceptoria;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Participar da avaliação dos estudantes, quando solicitado pelo professor responsável pelo Internato;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Informar ao professor responsável e/ou coordenador do curso, sobre situações específicas de desvio ético ou desempenho insatisfatório, da parte de algum(a) estudante;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Participar de atividades de pesquisa e extensão, de acordo com minha disponibilidade e interesse;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Incentivar a participação dos estudantes em jornadas e congressos de minha área de concentração/temática;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Facilitar a integração do(s) estudante(s) com a equipe de saúde, usuários, residentes, bem como com estudantes dos diferentes níveis de formação profissional na saúde que atuam no campo de prática;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Dar ciência ao coordenador do curso e/ou à Direção da EMCM de qualquer irregularidade que afete o bom andamento do Internato;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Auxiliar os professores, quando solicitado, na elaboração das escalas de atividades dos estudantes;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leftChars="0" w:right="0" w:hanging="360" w:firstLineChars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Comunicar à Direção da EMCM sobre qualquer mudança em minha escala de trabalho ou setor de atuação que venha a comprometer o desenvolvimento das atividades de preceptoria.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  <w:rtl w:val="0"/>
        </w:rPr>
        <w:t>Caicó, _____ de _________________ de 202</w:t>
      </w:r>
      <w:r>
        <w:rPr>
          <w:rFonts w:hint="default"/>
          <w:sz w:val="24"/>
          <w:szCs w:val="24"/>
          <w:rtl w:val="0"/>
          <w:lang w:val="pt-BR"/>
        </w:rPr>
        <w:t>4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______________________________________________________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Assinatura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6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508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pgSz w:w="11900" w:h="16840"/>
      <w:pgMar w:top="720" w:right="720" w:bottom="720" w:left="72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013F2"/>
    <w:multiLevelType w:val="multilevel"/>
    <w:tmpl w:val="62E013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4CA2032"/>
    <w:rsid w:val="424402C9"/>
    <w:rsid w:val="54F740FE"/>
    <w:rsid w:val="67FDBC30"/>
    <w:rsid w:val="B7F7D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9"/>
    <w:pPr>
      <w:ind w:left="100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2"/>
    <w:link w:val="26"/>
    <w:qFormat/>
    <w:uiPriority w:val="1"/>
    <w:rPr>
      <w:sz w:val="24"/>
      <w:szCs w:val="24"/>
    </w:rPr>
  </w:style>
  <w:style w:type="paragraph" w:customStyle="1" w:styleId="12">
    <w:name w:val="Normal0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2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Subtitle"/>
    <w:basedOn w:val="12"/>
    <w:next w:val="12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6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Normal Table0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1"/>
    <w:qFormat/>
    <w:uiPriority w:val="0"/>
  </w:style>
  <w:style w:type="table" w:customStyle="1" w:styleId="19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heading 10"/>
    <w:basedOn w:val="12"/>
    <w:link w:val="25"/>
    <w:qFormat/>
    <w:uiPriority w:val="9"/>
    <w:pPr>
      <w:ind w:left="100"/>
      <w:outlineLvl w:val="0"/>
    </w:pPr>
    <w:rPr>
      <w:b/>
      <w:bCs/>
      <w:sz w:val="24"/>
      <w:szCs w:val="24"/>
    </w:rPr>
  </w:style>
  <w:style w:type="table" w:customStyle="1" w:styleId="21">
    <w:name w:val="Normal Table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List Paragraph"/>
    <w:basedOn w:val="12"/>
    <w:qFormat/>
    <w:uiPriority w:val="1"/>
    <w:pPr>
      <w:ind w:left="100"/>
    </w:pPr>
  </w:style>
  <w:style w:type="paragraph" w:customStyle="1" w:styleId="23">
    <w:name w:val="Table Paragraph"/>
    <w:basedOn w:val="12"/>
    <w:qFormat/>
    <w:uiPriority w:val="1"/>
  </w:style>
  <w:style w:type="character" w:customStyle="1" w:styleId="24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Título 1 Char"/>
    <w:basedOn w:val="8"/>
    <w:link w:val="20"/>
    <w:qFormat/>
    <w:uiPriority w:val="9"/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customStyle="1" w:styleId="26">
    <w:name w:val="Corpo de texto Char"/>
    <w:basedOn w:val="8"/>
    <w:link w:val="11"/>
    <w:qFormat/>
    <w:uiPriority w:val="1"/>
    <w:rPr>
      <w:rFonts w:ascii="Calibri" w:hAnsi="Calibri" w:eastAsia="Calibri" w:cs="Calibri"/>
      <w:sz w:val="24"/>
      <w:szCs w:val="24"/>
      <w:lang w:val="pt-PT" w:eastAsia="pt-PT" w:bidi="pt-PT"/>
    </w:rPr>
  </w:style>
  <w:style w:type="table" w:customStyle="1" w:styleId="27">
    <w:name w:val="_Style 34"/>
    <w:basedOn w:val="2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_Style 35"/>
    <w:basedOn w:val="2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36"/>
    <w:basedOn w:val="21"/>
    <w:qFormat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37"/>
    <w:basedOn w:val="21"/>
    <w:qFormat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38"/>
    <w:basedOn w:val="21"/>
    <w:qFormat/>
    <w:uiPriority w:val="0"/>
    <w:tblPr>
      <w:tblCellMar>
        <w:left w:w="108" w:type="dxa"/>
        <w:right w:w="108" w:type="dxa"/>
      </w:tblCellMar>
    </w:tblPr>
  </w:style>
  <w:style w:type="table" w:customStyle="1" w:styleId="32">
    <w:name w:val="_Style 39"/>
    <w:basedOn w:val="21"/>
    <w:qFormat/>
    <w:uiPriority w:val="0"/>
    <w:tblPr>
      <w:tblCellMar>
        <w:left w:w="108" w:type="dxa"/>
        <w:right w:w="108" w:type="dxa"/>
      </w:tblCellMar>
    </w:tblPr>
  </w:style>
  <w:style w:type="table" w:customStyle="1" w:styleId="33">
    <w:name w:val="_Style 41"/>
    <w:basedOn w:val="18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4">
    <w:name w:val="_Style 42"/>
    <w:basedOn w:val="18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5">
    <w:name w:val="_Style 43"/>
    <w:basedOn w:val="18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6">
    <w:name w:val="_Style 44"/>
    <w:basedOn w:val="18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2022-01-10T15:43:00Z</dcterms:created>
  <dc:creator>josel</dc:creator>
  <cp:lastModifiedBy>GEORGE AZEVEDO</cp:lastModifiedBy>
  <dcterms:modified xsi:type="dcterms:W3CDTF">2024-03-12T18:38:23Z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2019-10-18T00:00:00Z</vt:filetime>
  </property>
  <property fmtid="{D5CDD505-2E9C-101B-9397-08002B2CF9AE}" pid="5" name="KSOProductBuildVer">
    <vt:lpwstr>1046-12.2.0.13431</vt:lpwstr>
  </property>
  <property fmtid="{D5CDD505-2E9C-101B-9397-08002B2CF9AE}" pid="6" name="ICV">
    <vt:lpwstr>696BE1A49B1E4557995B8A206723C5B8_13</vt:lpwstr>
  </property>
</Properties>
</file>