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AA6F" w14:textId="77777777" w:rsidR="008D783E" w:rsidRPr="00737859" w:rsidRDefault="008D783E" w:rsidP="008D783E">
      <w:pPr>
        <w:spacing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14:paraId="70E43F0F" w14:textId="77777777" w:rsidR="008D783E" w:rsidRPr="00737859" w:rsidRDefault="008D783E" w:rsidP="008D783E">
      <w:pPr>
        <w:spacing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UNIVERSIDADE FEDERAL DO RIO GRANDE DO NORTE</w:t>
      </w:r>
    </w:p>
    <w:p w14:paraId="7F542160" w14:textId="77777777" w:rsidR="008D783E" w:rsidRPr="00737859" w:rsidRDefault="008D783E" w:rsidP="008D783E">
      <w:pPr>
        <w:spacing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 xml:space="preserve">ESCOLA DE SAUDE </w:t>
      </w:r>
    </w:p>
    <w:p w14:paraId="599154B0" w14:textId="77777777" w:rsidR="008D783E" w:rsidRPr="00737859" w:rsidRDefault="008D783E" w:rsidP="008D783E">
      <w:pPr>
        <w:spacing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GESTÃO HOSPITALAR</w:t>
      </w:r>
    </w:p>
    <w:p w14:paraId="376AC4AC" w14:textId="77777777" w:rsidR="008D783E" w:rsidRPr="00737859" w:rsidRDefault="008D783E" w:rsidP="008D783E">
      <w:pPr>
        <w:spacing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7C112" w14:textId="77777777" w:rsidR="008D783E" w:rsidRPr="00737859" w:rsidRDefault="008D783E" w:rsidP="008D783E">
      <w:pPr>
        <w:shd w:val="clear" w:color="auto" w:fill="F7CAAC"/>
        <w:spacing w:line="24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FICHA DE AVALIAÇÃO DO TCC – ARTIGO CIENTÍFICO</w:t>
      </w:r>
    </w:p>
    <w:p w14:paraId="42868710" w14:textId="77777777" w:rsidR="008D783E" w:rsidRPr="00737859" w:rsidRDefault="008D783E" w:rsidP="008D783E">
      <w:pPr>
        <w:spacing w:line="240" w:lineRule="auto"/>
        <w:ind w:right="-2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83B24" w14:textId="77777777" w:rsidR="008D783E" w:rsidRPr="00737859" w:rsidRDefault="008D783E" w:rsidP="008D783E">
      <w:pPr>
        <w:tabs>
          <w:tab w:val="left" w:pos="1134"/>
        </w:tabs>
        <w:spacing w:line="240" w:lineRule="auto"/>
        <w:ind w:right="-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</w:t>
      </w:r>
    </w:p>
    <w:p w14:paraId="7701B51B" w14:textId="77777777" w:rsidR="008D783E" w:rsidRPr="00737859" w:rsidRDefault="008D783E" w:rsidP="008D783E">
      <w:pPr>
        <w:tabs>
          <w:tab w:val="left" w:pos="1134"/>
        </w:tabs>
        <w:spacing w:line="240" w:lineRule="auto"/>
        <w:ind w:right="-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 xml:space="preserve">Discente: </w:t>
      </w:r>
    </w:p>
    <w:p w14:paraId="178DD5A1" w14:textId="77777777" w:rsidR="008D783E" w:rsidRPr="00737859" w:rsidRDefault="008D783E" w:rsidP="008D783E">
      <w:pPr>
        <w:tabs>
          <w:tab w:val="left" w:pos="1134"/>
        </w:tabs>
        <w:spacing w:line="240" w:lineRule="auto"/>
        <w:ind w:right="-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 xml:space="preserve">Orientador(a): </w:t>
      </w:r>
    </w:p>
    <w:p w14:paraId="37494F0A" w14:textId="77777777" w:rsidR="008D783E" w:rsidRPr="00737859" w:rsidRDefault="008D783E" w:rsidP="008D783E">
      <w:pPr>
        <w:tabs>
          <w:tab w:val="left" w:pos="1134"/>
        </w:tabs>
        <w:spacing w:line="240" w:lineRule="auto"/>
        <w:ind w:right="-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Avaliador(a) 1:</w:t>
      </w:r>
    </w:p>
    <w:p w14:paraId="126A0C66" w14:textId="77777777" w:rsidR="008D783E" w:rsidRPr="00737859" w:rsidRDefault="008D783E" w:rsidP="008D783E">
      <w:pPr>
        <w:tabs>
          <w:tab w:val="left" w:pos="1134"/>
        </w:tabs>
        <w:spacing w:line="240" w:lineRule="auto"/>
        <w:ind w:right="-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Avaliador(a) 2:</w:t>
      </w:r>
    </w:p>
    <w:p w14:paraId="096A6FC3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05"/>
        <w:gridCol w:w="1844"/>
        <w:gridCol w:w="1844"/>
        <w:gridCol w:w="1809"/>
      </w:tblGrid>
      <w:tr w:rsidR="008D783E" w:rsidRPr="00737859" w14:paraId="0E1E8FBA" w14:textId="77777777" w:rsidTr="00DB44BF">
        <w:trPr>
          <w:trHeight w:val="284"/>
        </w:trPr>
        <w:tc>
          <w:tcPr>
            <w:tcW w:w="2138" w:type="pct"/>
            <w:shd w:val="clear" w:color="auto" w:fill="D6E3BC" w:themeFill="accent3" w:themeFillTint="66"/>
            <w:vAlign w:val="center"/>
          </w:tcPr>
          <w:p w14:paraId="534E42FC" w14:textId="77777777" w:rsidR="008D783E" w:rsidRPr="00737859" w:rsidRDefault="008D783E" w:rsidP="00DB44BF">
            <w:pPr>
              <w:widowControl w:val="0"/>
              <w:ind w:righ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Critérios de Avaliação</w:t>
            </w:r>
          </w:p>
        </w:tc>
        <w:tc>
          <w:tcPr>
            <w:tcW w:w="960" w:type="pct"/>
            <w:shd w:val="clear" w:color="auto" w:fill="D6E3BC" w:themeFill="accent3" w:themeFillTint="66"/>
            <w:vAlign w:val="center"/>
          </w:tcPr>
          <w:p w14:paraId="7C6CB1C2" w14:textId="77777777" w:rsidR="008D783E" w:rsidRPr="00737859" w:rsidRDefault="008D783E" w:rsidP="00DB44BF">
            <w:pPr>
              <w:widowControl w:val="0"/>
              <w:ind w:righ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Orientador(a)*</w:t>
            </w:r>
          </w:p>
        </w:tc>
        <w:tc>
          <w:tcPr>
            <w:tcW w:w="960" w:type="pct"/>
            <w:shd w:val="clear" w:color="auto" w:fill="D6E3BC" w:themeFill="accent3" w:themeFillTint="66"/>
            <w:vAlign w:val="center"/>
          </w:tcPr>
          <w:p w14:paraId="70EC551D" w14:textId="77777777" w:rsidR="008D783E" w:rsidRPr="00737859" w:rsidRDefault="008D783E" w:rsidP="00DB44BF">
            <w:pPr>
              <w:widowControl w:val="0"/>
              <w:ind w:righ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Avaliador(a) 1*</w:t>
            </w:r>
          </w:p>
        </w:tc>
        <w:tc>
          <w:tcPr>
            <w:tcW w:w="942" w:type="pct"/>
            <w:shd w:val="clear" w:color="auto" w:fill="D6E3BC" w:themeFill="accent3" w:themeFillTint="66"/>
            <w:vAlign w:val="center"/>
          </w:tcPr>
          <w:p w14:paraId="358A1A45" w14:textId="77777777" w:rsidR="008D783E" w:rsidRPr="00737859" w:rsidRDefault="008D783E" w:rsidP="00DB44BF">
            <w:pPr>
              <w:widowControl w:val="0"/>
              <w:ind w:righ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Avaliador(a) 2*</w:t>
            </w:r>
          </w:p>
        </w:tc>
      </w:tr>
      <w:tr w:rsidR="008D783E" w:rsidRPr="00737859" w14:paraId="56D5D905" w14:textId="77777777" w:rsidTr="00DB44BF">
        <w:trPr>
          <w:trHeight w:val="284"/>
        </w:trPr>
        <w:tc>
          <w:tcPr>
            <w:tcW w:w="5000" w:type="pct"/>
            <w:gridSpan w:val="4"/>
            <w:vAlign w:val="center"/>
          </w:tcPr>
          <w:p w14:paraId="457C910F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Estrutura do TCC </w:t>
            </w:r>
          </w:p>
        </w:tc>
      </w:tr>
      <w:tr w:rsidR="008D783E" w:rsidRPr="00737859" w14:paraId="0311F5DE" w14:textId="77777777" w:rsidTr="00DB44BF">
        <w:tc>
          <w:tcPr>
            <w:tcW w:w="2138" w:type="pct"/>
            <w:vAlign w:val="center"/>
          </w:tcPr>
          <w:p w14:paraId="64F37639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sz w:val="24"/>
                <w:szCs w:val="24"/>
              </w:rPr>
              <w:t>Introdução/Revisão da literatura</w:t>
            </w:r>
          </w:p>
        </w:tc>
        <w:tc>
          <w:tcPr>
            <w:tcW w:w="960" w:type="pct"/>
            <w:vAlign w:val="center"/>
          </w:tcPr>
          <w:p w14:paraId="6B0B47A4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2AC83DBD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5EF54982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83E" w:rsidRPr="00737859" w14:paraId="04394578" w14:textId="77777777" w:rsidTr="00DB44BF">
        <w:tc>
          <w:tcPr>
            <w:tcW w:w="2138" w:type="pct"/>
            <w:vAlign w:val="center"/>
          </w:tcPr>
          <w:p w14:paraId="6311FFDE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sz w:val="24"/>
                <w:szCs w:val="24"/>
              </w:rPr>
              <w:t>Objetivo</w:t>
            </w:r>
          </w:p>
        </w:tc>
        <w:tc>
          <w:tcPr>
            <w:tcW w:w="960" w:type="pct"/>
            <w:vAlign w:val="center"/>
          </w:tcPr>
          <w:p w14:paraId="4491C6A9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277F182A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51CEC3C5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83E" w:rsidRPr="00737859" w14:paraId="05423B7C" w14:textId="77777777" w:rsidTr="00DB44BF">
        <w:tc>
          <w:tcPr>
            <w:tcW w:w="2138" w:type="pct"/>
            <w:vAlign w:val="center"/>
          </w:tcPr>
          <w:p w14:paraId="242ACB76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sz w:val="24"/>
                <w:szCs w:val="24"/>
              </w:rPr>
              <w:t>Método</w:t>
            </w:r>
          </w:p>
        </w:tc>
        <w:tc>
          <w:tcPr>
            <w:tcW w:w="960" w:type="pct"/>
            <w:vAlign w:val="center"/>
          </w:tcPr>
          <w:p w14:paraId="18CC308E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6C6F8463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0D36AAC7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83E" w:rsidRPr="00737859" w14:paraId="53D035CD" w14:textId="77777777" w:rsidTr="00DB44BF">
        <w:tc>
          <w:tcPr>
            <w:tcW w:w="2138" w:type="pct"/>
            <w:vAlign w:val="center"/>
          </w:tcPr>
          <w:p w14:paraId="58F0B772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Resultados/Discussão</w:t>
            </w:r>
          </w:p>
        </w:tc>
        <w:tc>
          <w:tcPr>
            <w:tcW w:w="960" w:type="pct"/>
            <w:vAlign w:val="center"/>
          </w:tcPr>
          <w:p w14:paraId="25BA817C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7F062931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2A673104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83E" w:rsidRPr="00737859" w14:paraId="78B2616D" w14:textId="77777777" w:rsidTr="00DB44BF">
        <w:tc>
          <w:tcPr>
            <w:tcW w:w="2138" w:type="pct"/>
            <w:vAlign w:val="center"/>
          </w:tcPr>
          <w:p w14:paraId="75ACE105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sz w:val="24"/>
                <w:szCs w:val="24"/>
              </w:rPr>
              <w:t>Conclusão/Considerações Finais</w:t>
            </w:r>
          </w:p>
        </w:tc>
        <w:tc>
          <w:tcPr>
            <w:tcW w:w="960" w:type="pct"/>
            <w:vAlign w:val="center"/>
          </w:tcPr>
          <w:p w14:paraId="04417E12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5F8E38C0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6E241123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83E" w:rsidRPr="00737859" w14:paraId="06CB6C21" w14:textId="77777777" w:rsidTr="00DB44BF">
        <w:tc>
          <w:tcPr>
            <w:tcW w:w="2138" w:type="pct"/>
            <w:vAlign w:val="center"/>
          </w:tcPr>
          <w:p w14:paraId="6E507A39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Referências</w:t>
            </w:r>
          </w:p>
        </w:tc>
        <w:tc>
          <w:tcPr>
            <w:tcW w:w="960" w:type="pct"/>
            <w:vAlign w:val="center"/>
          </w:tcPr>
          <w:p w14:paraId="206DBEA4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2D375CA4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3FE9C8DC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83E" w:rsidRPr="00737859" w14:paraId="25E9D5E1" w14:textId="77777777" w:rsidTr="00DB44BF">
        <w:tc>
          <w:tcPr>
            <w:tcW w:w="5000" w:type="pct"/>
            <w:gridSpan w:val="4"/>
            <w:vAlign w:val="center"/>
          </w:tcPr>
          <w:p w14:paraId="44FFD70D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Apresentação do TCC </w:t>
            </w:r>
          </w:p>
        </w:tc>
      </w:tr>
      <w:tr w:rsidR="008D783E" w:rsidRPr="00737859" w14:paraId="728F6765" w14:textId="77777777" w:rsidTr="00DB44BF">
        <w:tc>
          <w:tcPr>
            <w:tcW w:w="2138" w:type="pct"/>
            <w:vAlign w:val="center"/>
          </w:tcPr>
          <w:p w14:paraId="16BEEF82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sz w:val="24"/>
                <w:szCs w:val="24"/>
              </w:rPr>
              <w:t>Capacidade de apresentar o artigo</w:t>
            </w:r>
          </w:p>
        </w:tc>
        <w:tc>
          <w:tcPr>
            <w:tcW w:w="960" w:type="pct"/>
            <w:vAlign w:val="center"/>
          </w:tcPr>
          <w:p w14:paraId="35F70EBE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61FD518F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4E2EC02D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83E" w:rsidRPr="00737859" w14:paraId="4149AFF3" w14:textId="77777777" w:rsidTr="00DB44BF">
        <w:tc>
          <w:tcPr>
            <w:tcW w:w="2138" w:type="pct"/>
            <w:vAlign w:val="center"/>
          </w:tcPr>
          <w:p w14:paraId="027E80DC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sz w:val="24"/>
                <w:szCs w:val="24"/>
              </w:rPr>
              <w:t>Capacidade de responder a questões relacionadas ao artigo</w:t>
            </w:r>
          </w:p>
        </w:tc>
        <w:tc>
          <w:tcPr>
            <w:tcW w:w="960" w:type="pct"/>
            <w:vAlign w:val="center"/>
          </w:tcPr>
          <w:p w14:paraId="4A223271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1CF5ED93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21A7E6B0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83E" w:rsidRPr="00737859" w14:paraId="5E9AEFFC" w14:textId="77777777" w:rsidTr="00DB44BF">
        <w:tc>
          <w:tcPr>
            <w:tcW w:w="2138" w:type="pct"/>
            <w:vAlign w:val="center"/>
          </w:tcPr>
          <w:p w14:paraId="42EFD817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sz w:val="24"/>
                <w:szCs w:val="24"/>
              </w:rPr>
              <w:t>Postura, desenvoltura e capacidade de se comunicar oralmente, com uso de material didático</w:t>
            </w:r>
          </w:p>
        </w:tc>
        <w:tc>
          <w:tcPr>
            <w:tcW w:w="960" w:type="pct"/>
            <w:vAlign w:val="center"/>
          </w:tcPr>
          <w:p w14:paraId="0641C9E5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24EAFA02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6585F1D2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83E" w:rsidRPr="00737859" w14:paraId="7EAB2C2E" w14:textId="77777777" w:rsidTr="00DB44BF">
        <w:tc>
          <w:tcPr>
            <w:tcW w:w="5000" w:type="pct"/>
            <w:gridSpan w:val="4"/>
            <w:vAlign w:val="center"/>
          </w:tcPr>
          <w:p w14:paraId="78F5898F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Aspectos Gerais do TCC </w:t>
            </w:r>
          </w:p>
        </w:tc>
      </w:tr>
      <w:tr w:rsidR="008D783E" w:rsidRPr="00737859" w14:paraId="4A54A4C0" w14:textId="77777777" w:rsidTr="00DB44BF">
        <w:tc>
          <w:tcPr>
            <w:tcW w:w="2138" w:type="pct"/>
            <w:vAlign w:val="center"/>
          </w:tcPr>
          <w:p w14:paraId="07CADD05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Relevância, Originalidade e Pertinência</w:t>
            </w:r>
          </w:p>
        </w:tc>
        <w:tc>
          <w:tcPr>
            <w:tcW w:w="960" w:type="pct"/>
            <w:vAlign w:val="center"/>
          </w:tcPr>
          <w:p w14:paraId="0C8DC97C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36774428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187E8F85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83E" w:rsidRPr="00737859" w14:paraId="34FE7403" w14:textId="77777777" w:rsidTr="00DB44BF">
        <w:trPr>
          <w:trHeight w:val="896"/>
        </w:trPr>
        <w:tc>
          <w:tcPr>
            <w:tcW w:w="2138" w:type="pct"/>
            <w:vAlign w:val="center"/>
          </w:tcPr>
          <w:p w14:paraId="2C4145E0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sz w:val="24"/>
                <w:szCs w:val="24"/>
              </w:rPr>
              <w:t>Correção ortográfica, coerência e coesão textual e correta formatação conforme as normas da ABNT</w:t>
            </w:r>
          </w:p>
        </w:tc>
        <w:tc>
          <w:tcPr>
            <w:tcW w:w="960" w:type="pct"/>
            <w:vAlign w:val="center"/>
          </w:tcPr>
          <w:p w14:paraId="5F2259F8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43E276C1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61F2A706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83E" w:rsidRPr="00737859" w14:paraId="35D21168" w14:textId="77777777" w:rsidTr="00DB44BF">
        <w:tc>
          <w:tcPr>
            <w:tcW w:w="2138" w:type="pct"/>
            <w:vAlign w:val="center"/>
          </w:tcPr>
          <w:p w14:paraId="20B560F9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Aplicabilidade dos resultados e benefícios institucionais </w:t>
            </w:r>
          </w:p>
        </w:tc>
        <w:tc>
          <w:tcPr>
            <w:tcW w:w="960" w:type="pct"/>
            <w:vAlign w:val="center"/>
          </w:tcPr>
          <w:p w14:paraId="6955E7AD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1FA5D308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14:paraId="379DA50F" w14:textId="77777777" w:rsidR="008D783E" w:rsidRPr="00737859" w:rsidRDefault="008D783E" w:rsidP="00DB44BF">
            <w:pPr>
              <w:widowControl w:val="0"/>
              <w:ind w:right="-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F29E45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*Preencher com os conceitos: INS (Insuficiente); REG (Regular); B (Bom)</w:t>
      </w:r>
    </w:p>
    <w:p w14:paraId="34AE8E97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A1024F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 xml:space="preserve">SITUAÇÃO FINAL: </w:t>
      </w:r>
      <w:proofErr w:type="gramStart"/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(  )</w:t>
      </w:r>
      <w:proofErr w:type="gramEnd"/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 xml:space="preserve"> Aprovado(a)  (  ) </w:t>
      </w:r>
      <w:r w:rsidRPr="00737859">
        <w:rPr>
          <w:rFonts w:ascii="Times New Roman" w:eastAsia="Times New Roman" w:hAnsi="Times New Roman" w:cs="Times New Roman"/>
          <w:sz w:val="24"/>
          <w:szCs w:val="24"/>
        </w:rPr>
        <w:t>Reprovado</w:t>
      </w: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(a)</w:t>
      </w:r>
    </w:p>
    <w:p w14:paraId="66E2672A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CA7A1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ASSINATURAS:</w:t>
      </w:r>
    </w:p>
    <w:p w14:paraId="12D77826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rPr>
          <w:rFonts w:ascii="Times New Roman" w:eastAsia="Times New Roman" w:hAnsi="Times New Roman" w:cs="Times New Roman"/>
          <w:sz w:val="24"/>
          <w:szCs w:val="24"/>
        </w:rPr>
      </w:pPr>
    </w:p>
    <w:p w14:paraId="6F29072B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8D783E" w:rsidRPr="00737859" w:rsidSect="0054437F">
          <w:type w:val="continuous"/>
          <w:pgSz w:w="11880" w:h="16820"/>
          <w:pgMar w:top="1134" w:right="1134" w:bottom="1134" w:left="1134" w:header="0" w:footer="720" w:gutter="0"/>
          <w:pgNumType w:start="1"/>
          <w:cols w:space="720"/>
          <w:docGrid w:linePitch="299"/>
        </w:sectPr>
      </w:pPr>
    </w:p>
    <w:p w14:paraId="1404F3C3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1D082C20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Orientador(a)</w:t>
      </w:r>
    </w:p>
    <w:p w14:paraId="5D918883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2EEEF8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270B8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FB0767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0F57DBFA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Avaliador(a) 1</w:t>
      </w:r>
    </w:p>
    <w:p w14:paraId="389ECC54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11896F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235C7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65CD97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398CD978" w14:textId="77777777" w:rsidR="008D783E" w:rsidRPr="00737859" w:rsidRDefault="008D783E" w:rsidP="008D7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59">
        <w:rPr>
          <w:rFonts w:ascii="Times New Roman" w:eastAsia="Times New Roman" w:hAnsi="Times New Roman" w:cs="Times New Roman"/>
          <w:b/>
          <w:sz w:val="24"/>
          <w:szCs w:val="24"/>
        </w:rPr>
        <w:t>Avaliador(a) 2</w:t>
      </w:r>
    </w:p>
    <w:p w14:paraId="60652DDF" w14:textId="5139BA6C" w:rsidR="00632934" w:rsidRPr="008D783E" w:rsidRDefault="00632934" w:rsidP="008D783E"/>
    <w:sectPr w:rsidR="00632934" w:rsidRPr="008D783E" w:rsidSect="0054437F">
      <w:type w:val="continuous"/>
      <w:pgSz w:w="11880" w:h="16820"/>
      <w:pgMar w:top="1134" w:right="1134" w:bottom="1134" w:left="1134" w:header="0" w:footer="720" w:gutter="0"/>
      <w:pgNumType w:start="1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C656" w14:textId="77777777" w:rsidR="008E26BD" w:rsidRDefault="008E26BD" w:rsidP="00952BB6">
      <w:pPr>
        <w:spacing w:line="240" w:lineRule="auto"/>
      </w:pPr>
      <w:r>
        <w:separator/>
      </w:r>
    </w:p>
  </w:endnote>
  <w:endnote w:type="continuationSeparator" w:id="0">
    <w:p w14:paraId="17DC08DB" w14:textId="77777777" w:rsidR="008E26BD" w:rsidRDefault="008E26BD" w:rsidP="00952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D887" w14:textId="77777777" w:rsidR="008E26BD" w:rsidRDefault="008E26BD" w:rsidP="00952BB6">
      <w:pPr>
        <w:spacing w:line="240" w:lineRule="auto"/>
      </w:pPr>
      <w:r>
        <w:separator/>
      </w:r>
    </w:p>
  </w:footnote>
  <w:footnote w:type="continuationSeparator" w:id="0">
    <w:p w14:paraId="3A040F65" w14:textId="77777777" w:rsidR="008E26BD" w:rsidRDefault="008E26BD" w:rsidP="00952B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34"/>
    <w:rsid w:val="00016587"/>
    <w:rsid w:val="00033F39"/>
    <w:rsid w:val="00050DC2"/>
    <w:rsid w:val="0006029D"/>
    <w:rsid w:val="000C23AC"/>
    <w:rsid w:val="000E2471"/>
    <w:rsid w:val="001264D9"/>
    <w:rsid w:val="00147C03"/>
    <w:rsid w:val="001702B4"/>
    <w:rsid w:val="00182789"/>
    <w:rsid w:val="0019252F"/>
    <w:rsid w:val="001D3888"/>
    <w:rsid w:val="001F2D82"/>
    <w:rsid w:val="001F5B24"/>
    <w:rsid w:val="00271AC4"/>
    <w:rsid w:val="002A4937"/>
    <w:rsid w:val="002D6FD5"/>
    <w:rsid w:val="002E3911"/>
    <w:rsid w:val="002F0A47"/>
    <w:rsid w:val="00301EDA"/>
    <w:rsid w:val="003B3603"/>
    <w:rsid w:val="003E7459"/>
    <w:rsid w:val="00421577"/>
    <w:rsid w:val="00427739"/>
    <w:rsid w:val="0044302C"/>
    <w:rsid w:val="00454CE8"/>
    <w:rsid w:val="004B78BE"/>
    <w:rsid w:val="004B7FD9"/>
    <w:rsid w:val="004E1B64"/>
    <w:rsid w:val="004E465A"/>
    <w:rsid w:val="0051590C"/>
    <w:rsid w:val="0054437F"/>
    <w:rsid w:val="00553BB0"/>
    <w:rsid w:val="00565ABB"/>
    <w:rsid w:val="00583601"/>
    <w:rsid w:val="005B7C30"/>
    <w:rsid w:val="00600D94"/>
    <w:rsid w:val="006026A8"/>
    <w:rsid w:val="00621504"/>
    <w:rsid w:val="00632934"/>
    <w:rsid w:val="006424B3"/>
    <w:rsid w:val="00647FA1"/>
    <w:rsid w:val="006D3ADE"/>
    <w:rsid w:val="007A33D9"/>
    <w:rsid w:val="007F283B"/>
    <w:rsid w:val="0082427F"/>
    <w:rsid w:val="00875F90"/>
    <w:rsid w:val="008B432B"/>
    <w:rsid w:val="008D783E"/>
    <w:rsid w:val="008E26BD"/>
    <w:rsid w:val="00952BB6"/>
    <w:rsid w:val="00991F37"/>
    <w:rsid w:val="009B0106"/>
    <w:rsid w:val="009B1A26"/>
    <w:rsid w:val="009D36BD"/>
    <w:rsid w:val="009D7F1B"/>
    <w:rsid w:val="009F462D"/>
    <w:rsid w:val="00A418FF"/>
    <w:rsid w:val="00AB2446"/>
    <w:rsid w:val="00AB27FA"/>
    <w:rsid w:val="00AD388F"/>
    <w:rsid w:val="00B908E7"/>
    <w:rsid w:val="00BA44E5"/>
    <w:rsid w:val="00BB57F1"/>
    <w:rsid w:val="00BB6089"/>
    <w:rsid w:val="00BC2355"/>
    <w:rsid w:val="00BC3A5F"/>
    <w:rsid w:val="00C11014"/>
    <w:rsid w:val="00C32EF2"/>
    <w:rsid w:val="00D06A53"/>
    <w:rsid w:val="00D153D8"/>
    <w:rsid w:val="00D310E0"/>
    <w:rsid w:val="00D6469F"/>
    <w:rsid w:val="00E41C9F"/>
    <w:rsid w:val="00E77503"/>
    <w:rsid w:val="00EA02DF"/>
    <w:rsid w:val="00F422EA"/>
    <w:rsid w:val="00F443A5"/>
    <w:rsid w:val="00F846D1"/>
    <w:rsid w:val="00FD0B1B"/>
    <w:rsid w:val="00FD7A74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12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242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42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42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42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427F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52BB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BB6"/>
  </w:style>
  <w:style w:type="paragraph" w:styleId="Rodap">
    <w:name w:val="footer"/>
    <w:basedOn w:val="Normal"/>
    <w:link w:val="RodapChar"/>
    <w:uiPriority w:val="99"/>
    <w:unhideWhenUsed/>
    <w:rsid w:val="00952BB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0872-4A86-4527-8834-661CEB8A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2021-07-06T17:05:00Z</dcterms:created>
  <dcterms:modified xsi:type="dcterms:W3CDTF">2023-12-27T20:22:00Z</dcterms:modified>
</cp:coreProperties>
</file>