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DCE6F2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AUXÍLIO FINANCEIRO AO DOCENTE - SOLICITAÇÃO DE PASSAGEM</w:t>
      </w: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highlight w:val="yellow"/>
          <w:vertAlign w:val="baseline"/>
        </w:rPr>
      </w:pPr>
      <w:bookmarkStart w:id="0" w:name="_heading=h.gjdgxs" w:colFirst="0" w:colLast="0"/>
      <w:bookmarkEnd w:id="0"/>
    </w:p>
    <w:tbl>
      <w:tblPr>
        <w:tblStyle w:val="131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DOCENTE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CPF:                                                         RG: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Matrícula SIAPE: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Cargo: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Lotação: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Dados bancários:</w:t>
            </w:r>
          </w:p>
          <w:p>
            <w:pPr>
              <w:spacing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Banco:                                  Agência:                                     Conta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C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orrente: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Telefone:                                              E-mail: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Data de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n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ascimento: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2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JUSTIFICATIVA DE REALIZAÇÃO DA VIAGEM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bookmarkStart w:id="5" w:name="_GoBack"/>
            <w:bookmarkEnd w:id="5"/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3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6"/>
        <w:gridCol w:w="4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DA VIAGEM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Localidade (município):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Data de ida:</w:t>
            </w: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Data de volta: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Sugestão de horário de ida: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Sugestão de horário de ida: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Sugestão de c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ompanhia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a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érea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 e número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do vôo </w:t>
            </w:r>
            <w:r>
              <w:rPr>
                <w:rFonts w:ascii="Calibri" w:hAnsi="Calibri" w:eastAsia="Calibri" w:cs="Calibri"/>
                <w:vertAlign w:val="baseline"/>
                <w:rtl w:val="0"/>
              </w:rPr>
              <w:t>(</w:t>
            </w:r>
            <w:r>
              <w:rPr>
                <w:rFonts w:ascii="Calibri" w:hAnsi="Calibri" w:eastAsia="Calibri" w:cs="Calibri"/>
                <w:rtl w:val="0"/>
              </w:rPr>
              <w:t>n</w:t>
            </w:r>
            <w:r>
              <w:rPr>
                <w:rFonts w:ascii="Calibri" w:hAnsi="Calibri" w:eastAsia="Calibri" w:cs="Calibri"/>
                <w:vertAlign w:val="baseline"/>
                <w:rtl w:val="0"/>
              </w:rPr>
              <w:t>ão necessariamente a sugestão de companhia aérea e número do vôo poder</w:t>
            </w:r>
            <w:r>
              <w:rPr>
                <w:rFonts w:ascii="Calibri" w:hAnsi="Calibri" w:eastAsia="Calibri" w:cs="Calibri"/>
                <w:rtl w:val="0"/>
              </w:rPr>
              <w:t>á</w:t>
            </w: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 ser atendida</w:t>
            </w:r>
            <w:r>
              <w:rPr>
                <w:rFonts w:ascii="Calibri" w:hAnsi="Calibri" w:eastAsia="Calibri" w:cs="Calibri"/>
                <w:rtl w:val="0"/>
              </w:rPr>
              <w:t>)</w:t>
            </w:r>
            <w:r>
              <w:rPr>
                <w:rFonts w:ascii="Calibri" w:hAnsi="Calibri" w:eastAsia="Calibri" w:cs="Calibri"/>
                <w:vertAlign w:val="baseline"/>
                <w:rtl w:val="0"/>
              </w:rPr>
              <w:t>:</w:t>
            </w:r>
          </w:p>
          <w:p>
            <w:pPr>
              <w:spacing w:before="200"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Justificativa: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Para deslocamento - veículo próprio ou oficial?</w:t>
            </w:r>
          </w:p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 for veículo oficial, informar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modelo do carro/placa: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</w:t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4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812"/>
      </w:tblGrid>
      <w:t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DESCRIÇÃO SUCINTA DA VIAGEM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Descrição do serviço: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</w:t>
            </w: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Atividade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b/>
          <w:sz w:val="24"/>
          <w:szCs w:val="24"/>
          <w:highlight w:val="yellow"/>
        </w:rPr>
      </w:pPr>
      <w:bookmarkStart w:id="1" w:name="_heading=h.mimurxfzbniu" w:colFirst="0" w:colLast="0"/>
      <w:bookmarkEnd w:id="1"/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ENVIAR SEPARADAMENTE EM PDF: 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1. Carta-convite da atividade e/ou o aceite do trabalho a ser apresentado;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2. Folder da atividade, se houver;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3. Cópia do passaporte (em caso de vôo internacional);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4. Afastamento homologado pela chefia imediata. </w:t>
      </w: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highlight w:val="yellow"/>
        </w:rPr>
      </w:pPr>
      <w:bookmarkStart w:id="2" w:name="_heading=h.migc81ql26ec" w:colFirst="0" w:colLast="0"/>
      <w:bookmarkEnd w:id="2"/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OBSERVAÇÃO: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- Após o término da viagem, o docente deverá enviar: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i) os bilhetes/tickets de passagem para realização de sua prestação de contas junto ao Sistema do Governo Federal; 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ii) o relatório de prestação de contas (disponível na página do Programa).</w:t>
      </w: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highlight w:val="yellow"/>
        </w:rPr>
      </w:pPr>
      <w:bookmarkStart w:id="3" w:name="_heading=h.hhradjnom0f3" w:colFirst="0" w:colLast="0"/>
      <w:bookmarkEnd w:id="3"/>
    </w:p>
    <w:p>
      <w:pPr>
        <w:spacing w:line="360" w:lineRule="auto"/>
        <w:rPr>
          <w:rFonts w:ascii="Calibri" w:hAnsi="Calibri" w:eastAsia="Calibri" w:cs="Calibri"/>
          <w:sz w:val="24"/>
          <w:szCs w:val="24"/>
          <w:highlight w:val="red"/>
        </w:rPr>
      </w:pPr>
      <w:bookmarkStart w:id="4" w:name="_heading=h.tn387v4p3sdg" w:colFirst="0" w:colLast="0"/>
      <w:bookmarkEnd w:id="4"/>
    </w:p>
    <w:p>
      <w:pPr>
        <w:spacing w:line="360" w:lineRule="auto"/>
        <w:rPr>
          <w:rFonts w:ascii="Calibri" w:hAnsi="Calibri" w:eastAsia="Calibri" w:cs="Calibri"/>
          <w:sz w:val="24"/>
          <w:szCs w:val="24"/>
          <w:highlight w:val="red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Caicó-RN, ___ de __________ de ____.</w:t>
      </w: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__________________________________</w:t>
      </w:r>
    </w:p>
    <w:p>
      <w:pPr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Proposto</w:t>
      </w:r>
    </w:p>
    <w:p>
      <w:pPr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Docente do GEOCERES</w:t>
      </w:r>
    </w:p>
    <w:p>
      <w:pPr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SIAPE</w:t>
      </w: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993" w:right="1134" w:bottom="776" w:left="1701" w:header="142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hint="default" w:ascii="Calibri Light" w:hAnsi="Calibri Light" w:eastAsia="Times New Roman" w:cs="Calibri Light"/>
        <w:sz w:val="18"/>
        <w:szCs w:val="18"/>
      </w:rPr>
    </w:pPr>
    <w:r>
      <w:rPr>
        <w:rFonts w:hint="default" w:ascii="Calibri Light" w:hAnsi="Calibri Light" w:eastAsia="Times New Roman" w:cs="Calibri Light"/>
        <w:sz w:val="18"/>
        <w:szCs w:val="18"/>
        <w:rtl w:val="0"/>
      </w:rPr>
      <w:t>___________________________________________________________________________________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>UFRN/CERES/Programa de Pós-Graduação em Geografia - GEOCERES - Mestrado Acadêmico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Rua Joaquim Gregório, 296, Campus da UFRN, Bairro Penedo, Caicó-RN, CEP 59300-000  </w:t>
    </w:r>
  </w:p>
  <w:p>
    <w:pPr>
      <w:widowControl w:val="0"/>
      <w:jc w:val="center"/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Site: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"https://posgraduacao.ufrn.br/geoceres"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https://posgraduacao.ufrn.br/geoceres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 - E-mail: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"mailto:geoceres.ufrn@gmail.com"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geoceres.ufrn@gmail.com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17780" b="18415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15240" b="1016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D57721E"/>
    <w:rsid w:val="5A404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qFormat/>
    <w:uiPriority w:val="0"/>
  </w:style>
  <w:style w:type="paragraph" w:customStyle="1" w:styleId="17">
    <w:name w:val="Título 11"/>
    <w:basedOn w:val="1"/>
    <w:next w:val="1"/>
    <w:qFormat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1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8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9">
    <w:name w:val="Fonte parág. padrão11"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WW8Num2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22">
    <w:name w:val="WW8Num16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23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24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25">
    <w:name w:val="WW8Num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26">
    <w:name w:val="WW8Num20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27">
    <w:name w:val="WW8Num17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28">
    <w:name w:val="WW8Num6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29">
    <w:name w:val="WW8Num18z0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30">
    <w:name w:val="WW8Num7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1">
    <w:name w:val="WW8Num12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2">
    <w:name w:val="WW8Num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3">
    <w:name w:val="WW8Num1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4">
    <w:name w:val="WW8Num4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5">
    <w:name w:val="WW8Num6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6">
    <w:name w:val="WW8Num15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7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8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39">
    <w:name w:val="WW8Num10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0">
    <w:name w:val="WW8Num9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1">
    <w:name w:val="WW8Num20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2">
    <w:name w:val="WW8Num25z2"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3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44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5">
    <w:name w:val="WW8Num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WW8Num5z3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7">
    <w:name w:val="WW8Num19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8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49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0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1">
    <w:name w:val="WW8Num24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52">
    <w:name w:val="WW8Num21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53">
    <w:name w:val="WW8Num26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54">
    <w:name w:val="WW8Num1z2"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55">
    <w:name w:val="WW8Num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56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7">
    <w:name w:val="WW8Num4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58">
    <w:name w:val="WW8Num3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59">
    <w:name w:val="WW8Num1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0">
    <w:name w:val="WW8Num2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1">
    <w:name w:val="WW8Num8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2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63">
    <w:name w:val="WW8Num7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4">
    <w:name w:val="WW8Num24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5">
    <w:name w:val="WW8Num3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6">
    <w:name w:val="WW8Num18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7">
    <w:name w:val="WW8Num7z0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68">
    <w:name w:val="WW8Num21z3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69">
    <w:name w:val="WW8Num15z3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0">
    <w:name w:val="WW8Num14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1">
    <w:name w:val="WW8Num23z0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2">
    <w:name w:val="WW8Num11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73">
    <w:name w:val="WW8Num5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4">
    <w:name w:val="WW8Num6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5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6">
    <w:name w:val="WW8Num13z0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7">
    <w:name w:val="WW8Num1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8">
    <w:name w:val="WW-Absatz-Standardschriftart"/>
    <w:uiPriority w:val="0"/>
    <w:rPr>
      <w:w w:val="100"/>
      <w:position w:val="-1"/>
      <w:vertAlign w:val="baseline"/>
      <w:cs w:val="0"/>
    </w:rPr>
  </w:style>
  <w:style w:type="character" w:customStyle="1" w:styleId="79">
    <w:name w:val="WW8Num17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80">
    <w:name w:val="WW8Num23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81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2">
    <w:name w:val="WW8Num14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83">
    <w:name w:val="WW8Num25z0"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4">
    <w:name w:val="Título 1 Char"/>
    <w:qFormat/>
    <w:uiPriority w:val="0"/>
    <w:rPr>
      <w:rFonts w:ascii="Cambria" w:hAnsi="Cambria" w:eastAsia="Times New Roman" w:cs="Times New Roman"/>
      <w:b/>
      <w:bCs/>
      <w:w w:val="100"/>
      <w:kern w:val="1"/>
      <w:position w:val="-1"/>
      <w:sz w:val="32"/>
      <w:szCs w:val="32"/>
      <w:vertAlign w:val="baseline"/>
      <w:cs w:val="0"/>
    </w:rPr>
  </w:style>
  <w:style w:type="character" w:customStyle="1" w:styleId="85">
    <w:name w:val="WW8Num2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6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7">
    <w:name w:val="WW8Num18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8">
    <w:name w:val="WW8Num19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9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0">
    <w:name w:val="WW8Num2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91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2">
    <w:name w:val="WW8Num8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93">
    <w:name w:val="WW8Num12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94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5">
    <w:name w:val="WW8Num5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96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97">
    <w:name w:val="WW8Num24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98">
    <w:name w:val="WW8Num13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99">
    <w:name w:val="WW8Num14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00">
    <w:name w:val="WW8Num1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1">
    <w:name w:val="WW8Num11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02">
    <w:name w:val="WW8Num16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103">
    <w:name w:val="WW8Num9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104">
    <w:name w:val="Título Char"/>
    <w:qFormat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105">
    <w:name w:val="WW8Num26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06">
    <w:name w:val="WW8Num10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paragraph" w:customStyle="1" w:styleId="107">
    <w:name w:val="Título11"/>
    <w:basedOn w:val="1"/>
    <w:next w:val="108"/>
    <w:qFormat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08">
    <w:name w:val="Subtítulo1"/>
    <w:basedOn w:val="109"/>
    <w:next w:val="110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09">
    <w:name w:val="Título1"/>
    <w:basedOn w:val="1"/>
    <w:next w:val="110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10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1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2">
    <w:name w:val="Lista1"/>
    <w:basedOn w:val="110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3">
    <w:name w:val="Conteúdo de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4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5">
    <w:name w:val="Texto de balão1"/>
    <w:basedOn w:val="1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paragraph" w:customStyle="1" w:styleId="116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17">
    <w:name w:val="Legenda2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18">
    <w:name w:val="Título de tabela"/>
    <w:basedOn w:val="113"/>
    <w:qFormat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9">
    <w:name w:val="Título2"/>
    <w:basedOn w:val="1"/>
    <w:next w:val="110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20">
    <w:name w:val="Índice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table" w:customStyle="1" w:styleId="121">
    <w:name w:val="_Style 115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_Style 116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_Style 117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_Style 118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_Style 119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_Style 135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_Style 136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_Style 137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_Style 138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139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140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141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42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43"/>
    <w:basedOn w:val="1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avrhDBIMq/m/smAFlGSw/dsFw==">CgMxLjAyCGguZ2pkZ3hzMg5oLm1pbXVyeGZ6Ym5pdTIOaC5taWdjODFxbDI2ZWMyDmguaGhyYWRqbm9tMGYzMg5oLnRuMzg3djRwM3NkZzgAciExN2tSenNIRUIwMDByTWJKWmFVU2xrNDhEQnhaRjdlQ0I=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2018-03-15T12:08:00Z</dcterms:created>
  <dc:creator>Elizeu A Santos</dc:creator>
  <cp:lastModifiedBy>POSGRADSEC</cp:lastModifiedBy>
  <dcterms:modified xsi:type="dcterms:W3CDTF">2023-06-27T16:36:01Z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7354060A5A9146859687BBD6B284ED0A</vt:lpwstr>
  </property>
</Properties>
</file>