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SOLICITAÇÃO DE APROVEITAMENTO DE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</wp:posOffset>
                </wp:positionV>
                <wp:extent cx="9718675" cy="43497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425" y="3567275"/>
                          <a:ext cx="97091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ATENÇÃO: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O aproveitamento de disciplinas ocorre quando o componente em questão foi pago em outro programa de pós-graduação e poderá ser aproveitada como equivalente a algum componente da grade curricular do PPG-RENORBIO. O número limite de créditos que podem ser aproveitados é 12(doze).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12700</wp:posOffset>
                </wp:positionV>
                <wp:extent cx="9718675" cy="43497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867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0.0" w:type="dxa"/>
        <w:jc w:val="left"/>
        <w:tblInd w:w="-72.0" w:type="dxa"/>
        <w:tblLayout w:type="fixed"/>
        <w:tblLook w:val="0000"/>
      </w:tblPr>
      <w:tblGrid>
        <w:gridCol w:w="2448"/>
        <w:gridCol w:w="5103"/>
        <w:gridCol w:w="4329"/>
        <w:gridCol w:w="3420"/>
        <w:tblGridChange w:id="0">
          <w:tblGrid>
            <w:gridCol w:w="2448"/>
            <w:gridCol w:w="5103"/>
            <w:gridCol w:w="4329"/>
            <w:gridCol w:w="34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mericana BT" w:cs="Americana BT" w:eastAsia="Americana BT" w:hAnsi="Americana BT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6"/>
                <w:szCs w:val="16"/>
                <w:vertAlign w:val="baseline"/>
                <w:rtl w:val="0"/>
              </w:rPr>
              <w:t xml:space="preserve">Nº Matrícula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Título do Projeto de Tese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mericana BT" w:cs="Americana BT" w:eastAsia="Americana BT" w:hAnsi="Americana BT"/>
                <w:b w:val="1"/>
                <w:sz w:val="18"/>
                <w:szCs w:val="18"/>
                <w:vertAlign w:val="baseline"/>
                <w:rtl w:val="0"/>
              </w:rPr>
              <w:t xml:space="preserve">Professor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mericana BT" w:cs="Americana BT" w:eastAsia="Americana BT" w:hAnsi="Americana BT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00.0" w:type="dxa"/>
        <w:jc w:val="left"/>
        <w:tblInd w:w="-152.0" w:type="dxa"/>
        <w:tblLayout w:type="fixed"/>
        <w:tblLook w:val="0000"/>
      </w:tblPr>
      <w:tblGrid>
        <w:gridCol w:w="1080"/>
        <w:gridCol w:w="14220"/>
        <w:tblGridChange w:id="0">
          <w:tblGrid>
            <w:gridCol w:w="1080"/>
            <w:gridCol w:w="14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DOCUMENTOS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Solicitação assinada pelo aluno e pelo orientador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Histórico ou declaração, contendo aprovação, nota/conceito da disciplina cursada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Ementa da disciplina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Programa da disciplina (em casos de disciplinas com prática)</w:t>
            </w:r>
          </w:p>
        </w:tc>
      </w:tr>
    </w:tbl>
    <w:p w:rsidR="00000000" w:rsidDel="00000000" w:rsidP="00000000" w:rsidRDefault="00000000" w:rsidRPr="00000000" w14:paraId="0000002E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APROVEITAMENTO DE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62.0" w:type="dxa"/>
        <w:jc w:val="left"/>
        <w:tblInd w:w="-114.0" w:type="dxa"/>
        <w:tblLayout w:type="fixed"/>
        <w:tblLook w:val="0000"/>
      </w:tblPr>
      <w:tblGrid>
        <w:gridCol w:w="5362"/>
        <w:gridCol w:w="900"/>
        <w:gridCol w:w="817"/>
        <w:gridCol w:w="900"/>
        <w:gridCol w:w="4943"/>
        <w:gridCol w:w="900"/>
        <w:gridCol w:w="1440"/>
        <w:tblGridChange w:id="0">
          <w:tblGrid>
            <w:gridCol w:w="5362"/>
            <w:gridCol w:w="900"/>
            <w:gridCol w:w="817"/>
            <w:gridCol w:w="900"/>
            <w:gridCol w:w="4943"/>
            <w:gridCol w:w="90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Disciplina cursada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Disciplina correspondente no PPGB-Renorbio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Créditos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Avaliação do Ponto Focal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2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228"/>
        <w:tblGridChange w:id="0">
          <w:tblGrid>
            <w:gridCol w:w="152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28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228"/>
        <w:tblGridChange w:id="0">
          <w:tblGrid>
            <w:gridCol w:w="152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Data  ____/____/_____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___________________________________                        _____________________________________                           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Aluno                                                                                       Orientador                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Coodenador(a) da Nucleadora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240" w:lineRule="auto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7" w:w="16840" w:orient="landscape"/>
      <w:pgMar w:bottom="567" w:top="851" w:left="851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mericana BT"/>
  <w:font w:name="Gentium Bas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tabs>
        <w:tab w:val="center" w:pos="4252"/>
        <w:tab w:val="right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______________________________________________________________________________________________________________________________________________________</w:t>
    </w:r>
  </w:p>
  <w:p w:rsidR="00000000" w:rsidDel="00000000" w:rsidP="00000000" w:rsidRDefault="00000000" w:rsidRPr="00000000" w14:paraId="0000007F">
    <w:pPr>
      <w:tabs>
        <w:tab w:val="center" w:pos="4252"/>
        <w:tab w:val="right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Programa de Pós-Graduação em Biotecnologia – RENORBIO</w:t>
    </w:r>
  </w:p>
  <w:p w:rsidR="00000000" w:rsidDel="00000000" w:rsidP="00000000" w:rsidRDefault="00000000" w:rsidRPr="00000000" w14:paraId="00000080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Centro de Biociências - UFRN</w:t>
    </w:r>
  </w:p>
  <w:p w:rsidR="00000000" w:rsidDel="00000000" w:rsidP="00000000" w:rsidRDefault="00000000" w:rsidRPr="00000000" w14:paraId="00000081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Senador Salgado Filho, 3000 – Campus Universitário</w:t>
    </w:r>
  </w:p>
  <w:p w:rsidR="00000000" w:rsidDel="00000000" w:rsidP="00000000" w:rsidRDefault="00000000" w:rsidRPr="00000000" w14:paraId="00000082">
    <w:pPr>
      <w:tabs>
        <w:tab w:val="center" w:pos="4252"/>
        <w:tab w:val="right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CEP 59078-970 – Natal/ RN</w:t>
    </w:r>
  </w:p>
  <w:p w:rsidR="00000000" w:rsidDel="00000000" w:rsidP="00000000" w:rsidRDefault="00000000" w:rsidRPr="00000000" w14:paraId="00000083">
    <w:pPr>
      <w:tabs>
        <w:tab w:val="center" w:pos="4252"/>
        <w:tab w:val="right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E-mail: renorbio.rn@gmail.com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1824355" cy="46291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462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tistik" w:hAnsi="Artistik"/>
      <w:b w:val="1"/>
      <w:bCs w:val="1"/>
      <w:noProof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ntiumBasic-regular.ttf"/><Relationship Id="rId2" Type="http://schemas.openxmlformats.org/officeDocument/2006/relationships/font" Target="fonts/GentiumBasic-bold.ttf"/><Relationship Id="rId3" Type="http://schemas.openxmlformats.org/officeDocument/2006/relationships/font" Target="fonts/GentiumBasic-italic.ttf"/><Relationship Id="rId4" Type="http://schemas.openxmlformats.org/officeDocument/2006/relationships/font" Target="fonts/GentiumBas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6fN5osCnLrlrMfZd1OtCoLuhEQ==">AMUW2mXywSfLjVr77S2XNxiXp5ph19+KydaHiUzxHfLFxhpeUztvYCjTs6J+gPQ38nkhXXXONogoL4AzdfUdGDmqbMikyYRCTQhdyjX3r2Y3G3dpdiuvlHk=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2011-04-26T16:14:00Z</dcterms:created>
  <dc:creator>user</dc:creator>
</cp:coreProperties>
</file>