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line="360" w:lineRule="auto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hd w:fill="d7d7d7" w:val="clear"/>
        <w:jc w:val="center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ATIVIDADE DE INTRODUÇÃO AO TCC – COM0246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360" w:lineRule="auto"/>
        <w:jc w:val="center"/>
        <w:rPr>
          <w:b w:val="0"/>
          <w:sz w:val="28"/>
          <w:szCs w:val="28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360" w:lineRule="auto"/>
        <w:jc w:val="center"/>
        <w:rPr>
          <w:b w:val="0"/>
          <w:sz w:val="28"/>
          <w:szCs w:val="28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360" w:lineRule="auto"/>
        <w:ind w:firstLine="708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Eu, professor (a) ____________________________________________________________, do Departamento de Comunicação Social/CCHLA, da Universidade Federal do Rio Grande do Norte, comprometo-me a prestar orientação a (o) aluno (a):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3721100</wp:posOffset>
                </wp:positionH>
                <wp:positionV relativeFrom="paragraph">
                  <wp:posOffset>647700</wp:posOffset>
                </wp:positionV>
                <wp:extent cx="2384425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153788" y="3780000"/>
                          <a:ext cx="238442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3721100</wp:posOffset>
                </wp:positionH>
                <wp:positionV relativeFrom="paragraph">
                  <wp:posOffset>647700</wp:posOffset>
                </wp:positionV>
                <wp:extent cx="2384425" cy="1270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44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pageBreakBefore w:val="0"/>
        <w:spacing w:line="360" w:lineRule="auto"/>
        <w:ind w:firstLine="708"/>
        <w:jc w:val="both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190500</wp:posOffset>
                </wp:positionV>
                <wp:extent cx="608330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04350" y="3780000"/>
                          <a:ext cx="60833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190500</wp:posOffset>
                </wp:positionV>
                <wp:extent cx="6083300" cy="127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833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pageBreakBefore w:val="0"/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no desenvolvimento da atividade COM0246 – INTRODUÇÃO O TCC – 60h, no semestre letivo 202</w:t>
      </w:r>
      <w:r w:rsidDel="00000000" w:rsidR="00000000" w:rsidRPr="00000000">
        <w:rPr>
          <w:rtl w:val="0"/>
        </w:rPr>
        <w:t xml:space="preserve">__</w:t>
      </w:r>
      <w:r w:rsidDel="00000000" w:rsidR="00000000" w:rsidRPr="00000000">
        <w:rPr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  <w:t xml:space="preserve">__.</w:t>
      </w: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line="360" w:lineRule="auto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Natal (RN), ________ de _________________ de __________.</w:t>
      </w:r>
    </w:p>
    <w:p w:rsidR="00000000" w:rsidDel="00000000" w:rsidP="00000000" w:rsidRDefault="00000000" w:rsidRPr="00000000" w14:paraId="0000000B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line="36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line="36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360" w:lineRule="auto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</w:t>
      </w:r>
    </w:p>
    <w:p w:rsidR="00000000" w:rsidDel="00000000" w:rsidP="00000000" w:rsidRDefault="00000000" w:rsidRPr="00000000" w14:paraId="00000010">
      <w:pPr>
        <w:pageBreakBefore w:val="0"/>
        <w:spacing w:line="360" w:lineRule="auto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Assinatura do Professor Orientador </w:t>
      </w:r>
    </w:p>
    <w:p w:rsidR="00000000" w:rsidDel="00000000" w:rsidP="00000000" w:rsidRDefault="00000000" w:rsidRPr="00000000" w14:paraId="00000011">
      <w:pPr>
        <w:pageBreakBefore w:val="0"/>
        <w:spacing w:line="360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902" w:top="902" w:left="1260" w:right="1260" w:header="851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Campus Universitário – LABCOM. Lagoa Nova- Natal/RN CEP: 59078-970 Tel. 3342-2245 ramal 700</w: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-228599</wp:posOffset>
              </wp:positionH>
              <wp:positionV relativeFrom="paragraph">
                <wp:posOffset>0</wp:posOffset>
              </wp:positionV>
              <wp:extent cx="6515100" cy="12700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088450" y="3780000"/>
                        <a:ext cx="651510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-228599</wp:posOffset>
              </wp:positionH>
              <wp:positionV relativeFrom="paragraph">
                <wp:posOffset>0</wp:posOffset>
              </wp:positionV>
              <wp:extent cx="6515100" cy="12700"/>
              <wp:effectExtent b="0" l="0" r="0" t="0"/>
              <wp:wrapNone/>
              <wp:docPr id="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5151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Coocom2@gmail.com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2509520</wp:posOffset>
          </wp:positionH>
          <wp:positionV relativeFrom="paragraph">
            <wp:posOffset>-177164</wp:posOffset>
          </wp:positionV>
          <wp:extent cx="610235" cy="630555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0235" cy="6305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UNIVERSIDADE FEDERAL DO RIO GRANDE DO NORTE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CENTRO DE CIÊNCIAS HUMANAS, LETRAS E ARTES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DEPARTAMENTO DE COMUNICAÇÃO DO SOCIAL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COORDENAÇÃO DE AUDIOVISUAL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pt-BR" w:val="pt-BR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1"/>
    </w:pPr>
    <w:rPr>
      <w:rFonts w:ascii="Arial" w:cs="Arial" w:hAnsi="Arial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pt-BR" w:val="pt-BR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2"/>
    </w:pPr>
    <w:rPr>
      <w:rFonts w:ascii="Arial" w:cs="Arial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pt-BR" w:val="pt-BR"/>
    </w:rPr>
  </w:style>
  <w:style w:type="paragraph" w:styleId="Título4">
    <w:name w:val="Título 4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3"/>
    </w:pPr>
    <w:rPr>
      <w:rFonts w:ascii="Verdana" w:hAnsi="Verdana"/>
      <w:w w:val="100"/>
      <w:position w:val="-1"/>
      <w:sz w:val="40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normal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CabeçalhoChar">
    <w:name w:val="Cabeçalho Char"/>
    <w:next w:val="Cabeçalho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Rodapé">
    <w:name w:val="Rodapé"/>
    <w:basedOn w:val="Normal"/>
    <w:next w:val="Rodapé"/>
    <w:autoRedefine w:val="0"/>
    <w:hidden w:val="0"/>
    <w:qFormat w:val="0"/>
    <w:pPr>
      <w:tabs>
        <w:tab w:val="center" w:leader="none" w:pos="4419"/>
        <w:tab w:val="right" w:leader="none" w:pos="88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Cabeçalho">
    <w:name w:val="Cabeçalho"/>
    <w:basedOn w:val="Normal"/>
    <w:next w:val="Cabeçalho"/>
    <w:autoRedefine w:val="0"/>
    <w:hidden w:val="0"/>
    <w:qFormat w:val="0"/>
    <w:pPr>
      <w:tabs>
        <w:tab w:val="center" w:leader="none" w:pos="4419"/>
        <w:tab w:val="right" w:leader="none" w:pos="88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Pré-formataçãoHTML">
    <w:name w:val="Pré-formatação HTML"/>
    <w:basedOn w:val="Normal"/>
    <w:next w:val="Pré-formataçãoHTML"/>
    <w:autoRedefine w:val="0"/>
    <w:hidden w:val="0"/>
    <w:qFormat w:val="0"/>
    <w:pPr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color w:val="000000"/>
      <w:w w:val="100"/>
      <w:position w:val="-1"/>
      <w:sz w:val="20"/>
      <w:szCs w:val="20"/>
      <w:effect w:val="none"/>
      <w:vertAlign w:val="baseline"/>
      <w:cs w:val="0"/>
      <w:em w:val="none"/>
      <w:lang w:bidi="ar-SA" w:eastAsia="pt-BR" w:val="pt-BR"/>
    </w:r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extodebalão">
    <w:name w:val="Texto de balão"/>
    <w:basedOn w:val="Normal"/>
    <w:next w:val="Textodebalã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pt-BR" w:val="pt-BR"/>
    </w:r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comgrade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PvbBMyMwjTRBkuN7uGPnjUB67BA==">AMUW2mWCc76GpQXJ0xiTgYG+k+ne07aoWOk6ILH5LjnyGdJw8IhQDH1/f2XyAHMonLNIUBjtIpr2Ek2R2ZV2t6kwcoRjJeIBEp/u6A/P/nbivNJcDiJiBVs=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2018-07-24T19:07:00Z</dcterms:created>
  <dc:creator>CCHLA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str>1046-11.2.0.8668</vt:lpstr>
  </property>
</Properties>
</file>