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6115685" cy="931481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960" cy="9314280"/>
                        </a:xfrm>
                        <a:prstGeom prst="rect">
                          <a:avLst/>
                        </a:prstGeom>
                        <a:solidFill>
                          <a:srgbClr val="f5f5ef"/>
                        </a:solidFill>
                        <a:ln w="0">
                          <a:solidFill>
                            <a:srgbClr val="f5f5e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 xml:space="preserve">MESTRANDO(A): 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 xml:space="preserve">TÍTULO: 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DATA: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PARECER: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850" w:right="0" w:hanging="0"/>
                              <w:jc w:val="left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BANCA EXAMINADORA: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Orientador(a)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Examinador(a) interno(a)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_________________________________________________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  <w:t>Examinador(a) interno(a)</w:t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  <w:p>
                            <w:pPr>
                              <w:kinsoku w:val="true"/>
                              <w:overflowPunct w:val="false"/>
                              <w:autoSpaceDE w:val="true"/>
                              <w:bidi w:val="0"/>
                              <w:spacing w:before="0" w:after="0" w:lineRule="auto" w:line="276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w w:val="10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outline w:val="false"/>
                                <w:shadow w:val="false"/>
                                <w:vertAlign w:val="baseline"/>
                                <w:position w:val="0"/>
                                <w:sz w:val="24"/>
                                <w:kern w:val="0"/>
                                <w:spacing w:val="0"/>
                                <w:szCs w:val="24"/>
                                <w:bCs w:val="false"/>
                                <w:iCs w:val="false"/>
                                <w:em w:val="none"/>
                                <w:emboss w:val="false"/>
                                <w:imprint w:val="false"/>
                                <w:smallCaps w:val="false"/>
                                <w:caps w:val="false"/>
                                <w:rFonts w:ascii="Liberation Serif" w:hAnsi="Liberation Serif" w:eastAsia="Segoe UI" w:cs="Tahoma"/>
                                <w:color w:val="auto"/>
                                <w:lang w:val="pt-BR" w:eastAsia="pt-BR" w:bidi="pt-BR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fillcolor="#f5f5ef" stroked="t" style="position:absolute;margin-left:0.2pt;margin-top:0pt;width:481.45pt;height:733.35pt;mso-wrap-style:none;v-text-anchor:top">
                <v:textbox>
                  <w:txbxContent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 xml:space="preserve">MESTRANDO(A): 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 xml:space="preserve">TÍTULO: 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DATA: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PARECER: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850" w:right="0" w:hanging="0"/>
                        <w:jc w:val="left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BANCA EXAMINADORA: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_________________________________________________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Orientador(a)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_________________________________________________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Examinador(a) interno(a)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_________________________________________________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  <w:t>Examinador(a) interno(a)</w:t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  <w:p>
                      <w:pPr>
                        <w:kinsoku w:val="true"/>
                        <w:overflowPunct w:val="false"/>
                        <w:autoSpaceDE w:val="true"/>
                        <w:bidi w:val="0"/>
                        <w:spacing w:before="0" w:after="0" w:lineRule="auto" w:line="276"/>
                        <w:ind w:left="0" w:right="0" w:hanging="0"/>
                        <w:jc w:val="center"/>
                        <w:rPr/>
                      </w:pPr>
                      <w:r>
                        <w:rPr>
                          <w:sz w:val="24"/>
                          <w:w w:val="100"/>
                          <w:b w:val="false"/>
                          <w:u w:val="none"/>
                          <w:dstrike w:val="false"/>
                          <w:strike w:val="false"/>
                          <w:i w:val="false"/>
                          <w:outline w:val="false"/>
                          <w:shadow w:val="false"/>
                          <w:vertAlign w:val="baseline"/>
                          <w:position w:val="0"/>
                          <w:sz w:val="24"/>
                          <w:kern w:val="0"/>
                          <w:spacing w:val="0"/>
                          <w:szCs w:val="24"/>
                          <w:bCs w:val="false"/>
                          <w:iCs w:val="false"/>
                          <w:em w:val="none"/>
                          <w:emboss w:val="false"/>
                          <w:imprint w:val="false"/>
                          <w:smallCaps w:val="false"/>
                          <w:caps w:val="false"/>
                          <w:rFonts w:ascii="Liberation Serif" w:hAnsi="Liberation Serif" w:eastAsia="Segoe UI" w:cs="Tahoma"/>
                          <w:color w:val="auto"/>
                          <w:lang w:val="pt-BR" w:eastAsia="pt-BR" w:bidi="pt-BR"/>
                        </w:rPr>
                      </w:r>
                    </w:p>
                  </w:txbxContent>
                </v:textbox>
                <v:fill o:detectmouseclick="t" color2="#0a0a10"/>
                <v:stroke color="#f5f5e0" joinstyle="round" endcap="flat"/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47625</wp:posOffset>
            </wp:positionH>
            <wp:positionV relativeFrom="paragraph">
              <wp:posOffset>635</wp:posOffset>
            </wp:positionV>
            <wp:extent cx="6070600" cy="2247265"/>
            <wp:effectExtent l="0" t="0" r="0" b="0"/>
            <wp:wrapNone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footerReference w:type="default" r:id="rId3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suppressLineNumbers/>
      <w:bidi w:val="0"/>
      <w:jc w:val="lef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pt-BR" w:eastAsia="zh-CN" w:bidi="hi-IN"/>
    </w:rPr>
  </w:style>
  <w:style w:type="paragraph" w:styleId="CabealhoeRodap">
    <w:name w:val="Cabeçalho e Rodapé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LibreOffice/7.1.3.2$Windows_X86_64 LibreOffice_project/47f78053abe362b9384784d31a6e56f8511eb1c1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2021-11-29T22:24:17Z</dcterms:modified>
  <cp:revision>4</cp:revision>
  <dc:subject/>
  <dc:title/>
</cp:coreProperties>
</file>